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D02E">
      <w:pPr>
        <w:spacing w:line="300" w:lineRule="auto"/>
        <w:rPr>
          <w:rFonts w:hint="eastAsia" w:ascii="宋体" w:hAnsi="宋体"/>
          <w:color w:val="000000"/>
          <w:szCs w:val="21"/>
        </w:rPr>
      </w:pPr>
      <w:bookmarkStart w:id="99" w:name="_GoBack"/>
      <w:bookmarkEnd w:id="99"/>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383699906"/>
            <w:bookmarkStart w:id="1" w:name="_Toc173066401"/>
            <w:bookmarkStart w:id="2" w:name="_Toc295404981"/>
            <w:bookmarkStart w:id="3" w:name="_Toc254970729"/>
            <w:bookmarkStart w:id="4" w:name="_Toc373333689"/>
            <w:bookmarkStart w:id="5" w:name="_Toc297193185"/>
            <w:bookmarkStart w:id="6" w:name="_Toc301781611"/>
            <w:bookmarkStart w:id="7" w:name="_Toc254970588"/>
            <w:bookmarkStart w:id="8" w:name="_Toc173211900"/>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173066402"/>
            <w:bookmarkStart w:id="10" w:name="_Toc297193186"/>
            <w:bookmarkStart w:id="11" w:name="_Toc383699907"/>
            <w:bookmarkStart w:id="12" w:name="_Toc373333690"/>
            <w:bookmarkStart w:id="13" w:name="_Toc301781612"/>
            <w:bookmarkStart w:id="14" w:name="_Toc295404982"/>
            <w:bookmarkStart w:id="15" w:name="_Toc173211901"/>
            <w:bookmarkStart w:id="16" w:name="_Toc254970589"/>
            <w:bookmarkStart w:id="17" w:name="_Toc254970730"/>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373333691"/>
            <w:bookmarkStart w:id="19" w:name="_Toc295404983"/>
            <w:bookmarkStart w:id="20" w:name="_Toc173066403"/>
            <w:bookmarkStart w:id="21" w:name="_Toc297193187"/>
            <w:bookmarkStart w:id="22" w:name="_Toc254970590"/>
            <w:bookmarkStart w:id="23" w:name="_Toc383699908"/>
            <w:bookmarkStart w:id="24" w:name="_Toc173211902"/>
            <w:bookmarkStart w:id="25" w:name="_Toc254970731"/>
            <w:bookmarkStart w:id="26" w:name="_Toc301781613"/>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01781614"/>
            <w:bookmarkStart w:id="28" w:name="_Toc297193188"/>
            <w:bookmarkStart w:id="29" w:name="_Toc383699909"/>
            <w:bookmarkStart w:id="30" w:name="_Toc254970591"/>
            <w:bookmarkStart w:id="31" w:name="_Toc173211903"/>
            <w:bookmarkStart w:id="32" w:name="_Toc173066404"/>
            <w:bookmarkStart w:id="33" w:name="_Toc254970732"/>
            <w:bookmarkStart w:id="34" w:name="_Toc373333692"/>
            <w:bookmarkStart w:id="35" w:name="_Toc295404984"/>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54970592"/>
            <w:bookmarkStart w:id="37" w:name="_Toc373333693"/>
            <w:bookmarkStart w:id="38" w:name="_Toc254970733"/>
            <w:bookmarkStart w:id="39" w:name="_Toc297193189"/>
            <w:bookmarkStart w:id="40" w:name="_Toc173211904"/>
            <w:bookmarkStart w:id="41" w:name="_Toc295404985"/>
            <w:bookmarkStart w:id="42" w:name="_Toc173066405"/>
            <w:bookmarkStart w:id="43" w:name="_Toc301781615"/>
            <w:bookmarkStart w:id="44" w:name="_Toc383699910"/>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173066406"/>
            <w:bookmarkStart w:id="46" w:name="_Toc301781616"/>
            <w:bookmarkStart w:id="47" w:name="_Toc383699911"/>
            <w:bookmarkStart w:id="48" w:name="_Toc373333694"/>
            <w:bookmarkStart w:id="49" w:name="_Toc295404986"/>
            <w:bookmarkStart w:id="50" w:name="_Toc254970734"/>
            <w:bookmarkStart w:id="51" w:name="_Toc173211905"/>
            <w:bookmarkStart w:id="52" w:name="_Toc254970593"/>
            <w:bookmarkStart w:id="53" w:name="_Toc297193190"/>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254970735"/>
            <w:bookmarkStart w:id="55" w:name="_Toc301781617"/>
            <w:bookmarkStart w:id="56" w:name="_Toc297193191"/>
            <w:bookmarkStart w:id="57" w:name="_Toc383699912"/>
            <w:bookmarkStart w:id="58" w:name="_Toc173066407"/>
            <w:bookmarkStart w:id="59" w:name="_Toc173211906"/>
            <w:bookmarkStart w:id="60" w:name="_Toc373333695"/>
            <w:bookmarkStart w:id="61" w:name="_Toc295404987"/>
            <w:bookmarkStart w:id="62" w:name="_Toc254970594"/>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301781618"/>
            <w:bookmarkStart w:id="64" w:name="_Toc297193192"/>
            <w:bookmarkStart w:id="65" w:name="_Toc173066408"/>
            <w:bookmarkStart w:id="66" w:name="_Toc383699913"/>
            <w:bookmarkStart w:id="67" w:name="_Toc373333696"/>
            <w:bookmarkStart w:id="68" w:name="_Toc173211907"/>
            <w:bookmarkStart w:id="69" w:name="_Toc254970736"/>
            <w:bookmarkStart w:id="70" w:name="_Toc295404988"/>
            <w:bookmarkStart w:id="71" w:name="_Toc254970595"/>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173211908"/>
            <w:bookmarkStart w:id="73" w:name="_Toc254970596"/>
            <w:bookmarkStart w:id="74" w:name="_Toc254970737"/>
            <w:bookmarkStart w:id="75" w:name="_Toc173066409"/>
            <w:bookmarkStart w:id="76" w:name="_Toc295404989"/>
            <w:bookmarkStart w:id="77" w:name="_Toc383699914"/>
            <w:bookmarkStart w:id="78" w:name="_Toc301781619"/>
            <w:bookmarkStart w:id="79" w:name="_Toc297193193"/>
            <w:bookmarkStart w:id="80" w:name="_Toc37333369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254970597"/>
            <w:bookmarkStart w:id="82" w:name="_Toc373333698"/>
            <w:bookmarkStart w:id="83" w:name="_Toc301781620"/>
            <w:bookmarkStart w:id="84" w:name="_Toc173211909"/>
            <w:bookmarkStart w:id="85" w:name="_Toc383699915"/>
            <w:bookmarkStart w:id="86" w:name="_Toc254970738"/>
            <w:bookmarkStart w:id="87" w:name="_Toc295404990"/>
            <w:bookmarkStart w:id="88" w:name="_Toc297193194"/>
            <w:bookmarkStart w:id="89" w:name="_Toc173066410"/>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295404991"/>
            <w:bookmarkStart w:id="91" w:name="_Toc173211914"/>
            <w:bookmarkStart w:id="92" w:name="_Toc254970743"/>
            <w:bookmarkStart w:id="93" w:name="_Toc173066415"/>
            <w:bookmarkStart w:id="94" w:name="_Toc297193195"/>
            <w:bookmarkStart w:id="95" w:name="_Toc301781621"/>
            <w:bookmarkStart w:id="96" w:name="_Toc373333699"/>
            <w:bookmarkStart w:id="97" w:name="_Toc383699916"/>
            <w:bookmarkStart w:id="98" w:name="_Toc254970602"/>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0570BAD">
      <w:pPr>
        <w:autoSpaceDE w:val="0"/>
        <w:autoSpaceDN w:val="0"/>
        <w:spacing w:line="300" w:lineRule="auto"/>
        <w:jc w:val="both"/>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094071CA"/>
    <w:rsid w:val="23562F57"/>
    <w:rsid w:val="3A9E6DCF"/>
    <w:rsid w:val="4D3D2663"/>
    <w:rsid w:val="57E50C7D"/>
    <w:rsid w:val="5C6B5C2C"/>
    <w:rsid w:val="6A2D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2413</Words>
  <Characters>2444</Characters>
  <Lines>0</Lines>
  <Paragraphs>0</Paragraphs>
  <TotalTime>4</TotalTime>
  <ScaleCrop>false</ScaleCrop>
  <LinksUpToDate>false</LinksUpToDate>
  <CharactersWithSpaces>2827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太阳花</cp:lastModifiedBy>
  <dcterms:modified xsi:type="dcterms:W3CDTF">2025-08-25T03:25:34Z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43FCFA13E2B745BEB39E88514B94B881_13</vt:lpwstr>
  </property>
  <property fmtid="{D5CDD505-2E9C-101B-9397-08002B2CF9AE}" pid="4" name="KSOTemplateDocerSaveRecord">
    <vt:lpwstr>eyJoZGlkIjoiOWYwOTE2NmUzOTEwZjE0Y2MyNjI3ZDhlY2E1ZGVmOTgiLCJ1c2VySWQiOiIyNzI2NTgzODkifQ==</vt:lpwstr>
  </property>
</Properties>
</file>