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01BB5">
      <w:pPr>
        <w:pStyle w:val="2"/>
        <w:keepNext w:val="0"/>
        <w:keepLines w:val="0"/>
        <w:widowControl/>
        <w:suppressLineNumbers w:val="0"/>
        <w:rPr>
          <w:rFonts w:hint="default"/>
          <w:lang w:val="en-US" w:eastAsia="zh-CN"/>
        </w:rPr>
      </w:pPr>
      <w:r>
        <w:rPr>
          <w:rFonts w:hint="eastAsia"/>
          <w:lang w:val="en-US" w:eastAsia="zh-CN"/>
        </w:rPr>
        <w:t>动态心电记录仪需求参数：</w:t>
      </w:r>
    </w:p>
    <w:p w14:paraId="306A6D7A">
      <w:pPr>
        <w:pStyle w:val="2"/>
        <w:keepNext w:val="0"/>
        <w:keepLines w:val="0"/>
        <w:widowControl/>
        <w:suppressLineNumbers w:val="0"/>
      </w:pPr>
      <w:r>
        <w:rPr>
          <w:rFonts w:hint="eastAsia" w:ascii="宋体" w:hAnsi="宋体" w:eastAsia="宋体" w:cs="宋体"/>
        </w:rPr>
        <w:t>▲</w:t>
      </w:r>
      <w:r>
        <w:t>1、适用于</w:t>
      </w:r>
      <w:r>
        <w:rPr>
          <w:rFonts w:hint="eastAsia"/>
          <w:lang w:val="en-US" w:eastAsia="zh-CN"/>
        </w:rPr>
        <w:t>至少</w:t>
      </w:r>
      <w:r>
        <w:t xml:space="preserve">24小时连续记录并分析心脏活动和安静状态下心电图变化。 </w:t>
      </w:r>
    </w:p>
    <w:p w14:paraId="43CC043E">
      <w:pPr>
        <w:pStyle w:val="2"/>
        <w:keepNext w:val="0"/>
        <w:keepLines w:val="0"/>
        <w:widowControl/>
        <w:suppressLineNumbers w:val="0"/>
      </w:pPr>
      <w:r>
        <w:rPr>
          <w:rFonts w:hint="eastAsia" w:ascii="宋体" w:hAnsi="宋体" w:eastAsia="宋体" w:cs="宋体"/>
        </w:rPr>
        <w:t>▲</w:t>
      </w:r>
      <w:r>
        <w:t xml:space="preserve">2、标准3导联/12导联可切换，真实准确采集3导/12导心电数据。 </w:t>
      </w:r>
    </w:p>
    <w:p w14:paraId="3BE087DF">
      <w:pPr>
        <w:pStyle w:val="2"/>
        <w:keepNext w:val="0"/>
        <w:keepLines w:val="0"/>
        <w:widowControl/>
        <w:suppressLineNumbers w:val="0"/>
        <w:rPr>
          <w:rFonts w:hint="eastAsia" w:eastAsiaTheme="minorEastAsia"/>
          <w:lang w:eastAsia="zh-CN"/>
        </w:rPr>
      </w:pPr>
      <w:r>
        <w:rPr>
          <w:rFonts w:hint="eastAsia"/>
          <w:lang w:val="en-US" w:eastAsia="zh-CN"/>
        </w:rPr>
        <w:t>3</w:t>
      </w:r>
      <w:r>
        <w:t>、轻便小巧，一节7号电池</w:t>
      </w:r>
      <w:r>
        <w:rPr>
          <w:rFonts w:hint="eastAsia"/>
          <w:lang w:val="en-US" w:eastAsia="zh-CN"/>
        </w:rPr>
        <w:t>至少</w:t>
      </w:r>
      <w:r>
        <w:t>可支持连续记录3导联7天，12导联3天</w:t>
      </w:r>
      <w:r>
        <w:rPr>
          <w:rFonts w:hint="eastAsia"/>
          <w:lang w:eastAsia="zh-CN"/>
        </w:rPr>
        <w:t>。</w:t>
      </w:r>
    </w:p>
    <w:p w14:paraId="6C423E70">
      <w:pPr>
        <w:pStyle w:val="2"/>
        <w:keepNext w:val="0"/>
        <w:keepLines w:val="0"/>
        <w:widowControl/>
        <w:suppressLineNumbers w:val="0"/>
      </w:pPr>
      <w:r>
        <w:rPr>
          <w:rFonts w:hint="eastAsia" w:ascii="宋体" w:hAnsi="宋体" w:eastAsia="宋体" w:cs="宋体"/>
          <w:lang w:val="en-US" w:eastAsia="zh-CN"/>
        </w:rPr>
        <w:t>▲</w:t>
      </w:r>
      <w:r>
        <w:rPr>
          <w:rFonts w:hint="eastAsia"/>
          <w:lang w:val="en-US" w:eastAsia="zh-CN"/>
        </w:rPr>
        <w:t>4</w:t>
      </w:r>
      <w:r>
        <w:t xml:space="preserve">、存储类型为 SD 存储卡，兼容 2~32GB容量记录卡，掉电记录不丢失。 </w:t>
      </w:r>
    </w:p>
    <w:p w14:paraId="6FFA7B16">
      <w:pPr>
        <w:pStyle w:val="2"/>
        <w:keepNext w:val="0"/>
        <w:keepLines w:val="0"/>
        <w:widowControl/>
        <w:suppressLineNumbers w:val="0"/>
      </w:pPr>
      <w:r>
        <w:rPr>
          <w:rFonts w:hint="eastAsia"/>
          <w:lang w:val="en-US" w:eastAsia="zh-CN"/>
        </w:rPr>
        <w:t>5</w:t>
      </w:r>
      <w:r>
        <w:t>、导联连接正常时，自动记录，电池电量及导联脱落</w:t>
      </w:r>
      <w:r>
        <w:rPr>
          <w:rFonts w:hint="eastAsia"/>
          <w:lang w:val="en-US" w:eastAsia="zh-CN"/>
        </w:rPr>
        <w:t>自动</w:t>
      </w:r>
      <w:r>
        <w:t xml:space="preserve">检测电路。 </w:t>
      </w:r>
    </w:p>
    <w:p w14:paraId="43AC4CD0">
      <w:pPr>
        <w:pStyle w:val="2"/>
        <w:keepNext w:val="0"/>
        <w:keepLines w:val="0"/>
        <w:widowControl/>
        <w:suppressLineNumbers w:val="0"/>
      </w:pPr>
      <w:r>
        <w:rPr>
          <w:rFonts w:hint="eastAsia"/>
          <w:lang w:val="en-US" w:eastAsia="zh-CN"/>
        </w:rPr>
        <w:t>6</w:t>
      </w:r>
      <w:r>
        <w:t xml:space="preserve">、记录仪内置实时时钟，可准确确定记录起止时间。 </w:t>
      </w:r>
    </w:p>
    <w:p w14:paraId="71441C7B">
      <w:pPr>
        <w:pStyle w:val="2"/>
        <w:keepNext w:val="0"/>
        <w:keepLines w:val="0"/>
        <w:widowControl/>
        <w:suppressLineNumbers w:val="0"/>
      </w:pPr>
      <w:r>
        <w:t>▲</w:t>
      </w:r>
      <w:r>
        <w:rPr>
          <w:rFonts w:hint="eastAsia"/>
          <w:lang w:val="en-US" w:eastAsia="zh-CN"/>
        </w:rPr>
        <w:t>7</w:t>
      </w:r>
      <w:r>
        <w:t xml:space="preserve">、多通道同步起搏器信号检测技术。 </w:t>
      </w:r>
    </w:p>
    <w:p w14:paraId="5C91ECD2">
      <w:pPr>
        <w:pStyle w:val="2"/>
        <w:keepNext w:val="0"/>
        <w:keepLines w:val="0"/>
        <w:widowControl/>
        <w:suppressLineNumbers w:val="0"/>
      </w:pPr>
      <w:r>
        <w:rPr>
          <w:rFonts w:hint="eastAsia" w:ascii="宋体" w:hAnsi="宋体" w:eastAsia="宋体" w:cs="宋体"/>
          <w:lang w:val="en-US" w:eastAsia="zh-CN"/>
        </w:rPr>
        <w:t>▲8</w:t>
      </w:r>
      <w:r>
        <w:t>、可</w:t>
      </w:r>
      <w:r>
        <w:rPr>
          <w:rFonts w:hint="eastAsia"/>
          <w:lang w:val="en-US" w:eastAsia="zh-CN"/>
        </w:rPr>
        <w:t>接入医院系统，</w:t>
      </w:r>
      <w:r>
        <w:t xml:space="preserve">实现网络化功能，实现全院或院间数据共享及报告上传。 </w:t>
      </w:r>
    </w:p>
    <w:p w14:paraId="0D3E0346">
      <w:pPr>
        <w:pStyle w:val="2"/>
        <w:keepNext w:val="0"/>
        <w:keepLines w:val="0"/>
        <w:widowControl/>
        <w:suppressLineNumbers w:val="0"/>
        <w:rPr>
          <w:rFonts w:hint="eastAsia" w:eastAsiaTheme="minorEastAsia"/>
          <w:lang w:eastAsia="zh-CN"/>
        </w:rPr>
      </w:pPr>
      <w:r>
        <w:rPr>
          <w:rFonts w:hint="eastAsia"/>
          <w:lang w:val="en-US" w:eastAsia="zh-CN"/>
        </w:rPr>
        <w:t>9</w:t>
      </w:r>
      <w:r>
        <w:t>、具有全程自动跟踪编辑功能</w:t>
      </w:r>
      <w:r>
        <w:rPr>
          <w:rFonts w:hint="eastAsia"/>
          <w:lang w:eastAsia="zh-CN"/>
        </w:rPr>
        <w:t>。</w:t>
      </w:r>
    </w:p>
    <w:p w14:paraId="76DF5208">
      <w:pPr>
        <w:pStyle w:val="2"/>
        <w:keepNext w:val="0"/>
        <w:keepLines w:val="0"/>
        <w:widowControl/>
        <w:suppressLineNumbers w:val="0"/>
      </w:pPr>
      <w:r>
        <w:rPr>
          <w:rFonts w:hint="eastAsia"/>
          <w:lang w:val="en-US" w:eastAsia="zh-CN"/>
        </w:rPr>
        <w:t>10</w:t>
      </w:r>
      <w:r>
        <w:t xml:space="preserve">、具有独立的起搏器自动分析模块。 </w:t>
      </w:r>
    </w:p>
    <w:p w14:paraId="4ADF4590">
      <w:pPr>
        <w:pStyle w:val="2"/>
        <w:keepNext w:val="0"/>
        <w:keepLines w:val="0"/>
        <w:widowControl/>
        <w:suppressLineNumbers w:val="0"/>
      </w:pPr>
      <w:r>
        <w:rPr>
          <w:rFonts w:hint="eastAsia"/>
          <w:lang w:val="en-US" w:eastAsia="zh-CN"/>
        </w:rPr>
        <w:t>11</w:t>
      </w:r>
      <w:r>
        <w:t xml:space="preserve">、模板自动根据 QRS波图像分类。 </w:t>
      </w:r>
    </w:p>
    <w:p w14:paraId="17A2262E">
      <w:pPr>
        <w:pStyle w:val="2"/>
        <w:keepNext w:val="0"/>
        <w:keepLines w:val="0"/>
        <w:widowControl/>
        <w:suppressLineNumbers w:val="0"/>
      </w:pPr>
      <w:r>
        <w:rPr>
          <w:rFonts w:hint="eastAsia"/>
          <w:lang w:val="en-US" w:eastAsia="zh-CN"/>
        </w:rPr>
        <w:t>13</w:t>
      </w:r>
      <w:r>
        <w:t xml:space="preserve">、具有心搏模板叠加功能以及叠加后的编辑修改功能。 </w:t>
      </w:r>
    </w:p>
    <w:p w14:paraId="3CF3428E">
      <w:pPr>
        <w:pStyle w:val="2"/>
        <w:keepNext w:val="0"/>
        <w:keepLines w:val="0"/>
        <w:widowControl/>
        <w:suppressLineNumbers w:val="0"/>
      </w:pPr>
      <w:r>
        <w:rPr>
          <w:rFonts w:hint="eastAsia"/>
          <w:lang w:val="en-US" w:eastAsia="zh-CN"/>
        </w:rPr>
        <w:t>14</w:t>
      </w:r>
      <w:r>
        <w:t xml:space="preserve">、提供同屏显示24小时、任意时间长短的散点图、以及对应的心电图条图。 </w:t>
      </w:r>
    </w:p>
    <w:p w14:paraId="28587475">
      <w:pPr>
        <w:pStyle w:val="2"/>
        <w:keepNext w:val="0"/>
        <w:keepLines w:val="0"/>
        <w:widowControl/>
        <w:suppressLineNumbers w:val="0"/>
      </w:pPr>
      <w:r>
        <w:rPr>
          <w:rFonts w:hint="eastAsia"/>
          <w:lang w:val="en-US" w:eastAsia="zh-CN"/>
        </w:rPr>
        <w:t>15</w:t>
      </w:r>
      <w:r>
        <w:t xml:space="preserve">、具有全程心电数据的RR间期时间散点图技术，一键自动分析房颤房扑。 </w:t>
      </w:r>
    </w:p>
    <w:p w14:paraId="48DDB098">
      <w:pPr>
        <w:pStyle w:val="2"/>
        <w:keepNext w:val="0"/>
        <w:keepLines w:val="0"/>
        <w:widowControl/>
        <w:suppressLineNumbers w:val="0"/>
      </w:pPr>
      <w:r>
        <w:t>▲1</w:t>
      </w:r>
      <w:r>
        <w:rPr>
          <w:rFonts w:hint="eastAsia"/>
          <w:lang w:val="en-US" w:eastAsia="zh-CN"/>
        </w:rPr>
        <w:t>6</w:t>
      </w:r>
      <w:r>
        <w:t>、具备R-R间期、N-N间期、N-V间期、起搏到起搏、起搏到原发、原发到起搏、RR 间期比、心率直方图等在内的</w:t>
      </w:r>
      <w:r>
        <w:rPr>
          <w:rFonts w:hint="eastAsia"/>
          <w:lang w:val="en-US" w:eastAsia="zh-CN"/>
        </w:rPr>
        <w:t>多</w:t>
      </w:r>
      <w:r>
        <w:t xml:space="preserve">种以上直方图分类。 </w:t>
      </w:r>
    </w:p>
    <w:p w14:paraId="6E2D93D6">
      <w:pPr>
        <w:pStyle w:val="2"/>
        <w:keepNext w:val="0"/>
        <w:keepLines w:val="0"/>
        <w:widowControl/>
        <w:suppressLineNumbers w:val="0"/>
      </w:pPr>
      <w:r>
        <w:t>1</w:t>
      </w:r>
      <w:r>
        <w:rPr>
          <w:rFonts w:hint="eastAsia"/>
          <w:lang w:val="en-US" w:eastAsia="zh-CN"/>
        </w:rPr>
        <w:t>7</w:t>
      </w:r>
      <w:r>
        <w:t>、</w:t>
      </w:r>
      <w:r>
        <w:rPr>
          <w:rFonts w:hint="eastAsia"/>
          <w:lang w:val="en-US" w:eastAsia="zh-CN"/>
        </w:rPr>
        <w:t>具备</w:t>
      </w:r>
      <w:r>
        <w:t xml:space="preserve">室早时间、房早事件、停搏事件、心率异常事件、ST段事件单独列表。 </w:t>
      </w:r>
    </w:p>
    <w:p w14:paraId="39B9F308">
      <w:pPr>
        <w:pStyle w:val="2"/>
        <w:keepNext w:val="0"/>
        <w:keepLines w:val="0"/>
        <w:widowControl/>
        <w:suppressLineNumbers w:val="0"/>
      </w:pPr>
      <w:r>
        <w:rPr>
          <w:rFonts w:hint="eastAsia"/>
          <w:lang w:val="en-US" w:eastAsia="zh-CN"/>
        </w:rPr>
        <w:t>18</w:t>
      </w:r>
      <w:r>
        <w:t>、具备3导/12导同步 ST段动态扫描分析功能。</w:t>
      </w:r>
    </w:p>
    <w:p w14:paraId="4C919F23">
      <w:pPr>
        <w:pStyle w:val="2"/>
        <w:keepNext w:val="0"/>
        <w:keepLines w:val="0"/>
        <w:widowControl/>
        <w:suppressLineNumbers w:val="0"/>
        <w:rPr>
          <w:rFonts w:hint="eastAsia"/>
        </w:rPr>
      </w:pPr>
      <w:r>
        <w:rPr>
          <w:rFonts w:hint="eastAsia"/>
        </w:rPr>
        <w:t>▲配置清单：</w:t>
      </w:r>
    </w:p>
    <w:p w14:paraId="52EBAFCD">
      <w:pPr>
        <w:pStyle w:val="2"/>
        <w:keepNext w:val="0"/>
        <w:keepLines w:val="0"/>
        <w:widowControl/>
        <w:suppressLineNumbers w:val="0"/>
        <w:rPr>
          <w:rFonts w:hint="eastAsia"/>
          <w:lang w:val="en-US" w:eastAsia="zh-CN"/>
        </w:rPr>
      </w:pPr>
      <w:r>
        <w:rPr>
          <w:rFonts w:hint="eastAsia"/>
          <w:lang w:val="en-US" w:eastAsia="zh-CN"/>
        </w:rPr>
        <w:t>1、主机6台</w:t>
      </w:r>
    </w:p>
    <w:p w14:paraId="32131226">
      <w:pPr>
        <w:pStyle w:val="2"/>
        <w:keepNext w:val="0"/>
        <w:keepLines w:val="0"/>
        <w:widowControl/>
        <w:suppressLineNumbers w:val="0"/>
        <w:rPr>
          <w:rFonts w:hint="default"/>
          <w:lang w:val="en-US" w:eastAsia="zh-CN"/>
        </w:rPr>
      </w:pPr>
      <w:r>
        <w:rPr>
          <w:rFonts w:hint="eastAsia"/>
          <w:lang w:val="en-US" w:eastAsia="zh-CN"/>
        </w:rPr>
        <w:t>2、12导联线6套</w:t>
      </w:r>
    </w:p>
    <w:p w14:paraId="6C6717E2">
      <w:pPr>
        <w:pStyle w:val="2"/>
        <w:keepNext w:val="0"/>
        <w:keepLines w:val="0"/>
        <w:widowControl/>
        <w:suppressLineNumbers w:val="0"/>
        <w:rPr>
          <w:rFonts w:hint="default"/>
          <w:lang w:val="en-US" w:eastAsia="zh-CN"/>
        </w:rPr>
      </w:pPr>
      <w:r>
        <w:rPr>
          <w:rFonts w:hint="eastAsia"/>
          <w:lang w:val="en-US" w:eastAsia="zh-CN"/>
        </w:rPr>
        <w:t>3、背包6个</w:t>
      </w:r>
    </w:p>
    <w:p w14:paraId="571E0519">
      <w:pPr>
        <w:rPr>
          <w:rFonts w:hint="eastAsia"/>
          <w:lang w:val="en-US" w:eastAsia="zh-CN"/>
        </w:rPr>
      </w:pPr>
    </w:p>
    <w:p w14:paraId="209F65E8">
      <w:pPr>
        <w:rPr>
          <w:rFonts w:hint="eastAsia"/>
          <w:lang w:val="en-US" w:eastAsia="zh-CN"/>
        </w:rPr>
      </w:pP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5"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w:t>
            </w:r>
            <w:r>
              <w:rPr>
                <w:rFonts w:hint="default"/>
                <w:spacing w:val="6"/>
                <w:lang w:eastAsia="zh-CN"/>
              </w:rPr>
              <w:t>4</w:t>
            </w:r>
            <w:r>
              <w:rPr>
                <w:rFonts w:hint="eastAsia"/>
                <w:spacing w:val="6"/>
                <w:lang w:eastAsia="zh-CN"/>
              </w:rPr>
              <w:t>）设备</w:t>
            </w:r>
            <w:r>
              <w:rPr>
                <w:rFonts w:hint="eastAsia"/>
                <w:spacing w:val="6"/>
                <w:lang w:val="en-US" w:eastAsia="zh-CN"/>
              </w:rPr>
              <w:t>连接医院网络</w:t>
            </w:r>
            <w:r>
              <w:rPr>
                <w:rFonts w:hint="eastAsia"/>
                <w:spacing w:val="6"/>
                <w:lang w:eastAsia="zh-CN"/>
              </w:rPr>
              <w:t>所需费用由供货商承担。</w:t>
            </w:r>
            <w:bookmarkStart w:id="0" w:name="_GoBack"/>
            <w:bookmarkEnd w:id="0"/>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3</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7F27428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19D6"/>
    <w:rsid w:val="05EF03F3"/>
    <w:rsid w:val="0825634E"/>
    <w:rsid w:val="085409E1"/>
    <w:rsid w:val="09F204B1"/>
    <w:rsid w:val="0D2A3ABE"/>
    <w:rsid w:val="11333889"/>
    <w:rsid w:val="13160D6D"/>
    <w:rsid w:val="13B011C1"/>
    <w:rsid w:val="14C36CD2"/>
    <w:rsid w:val="174D31CB"/>
    <w:rsid w:val="1A3D3083"/>
    <w:rsid w:val="1BCC0B62"/>
    <w:rsid w:val="1E110AAE"/>
    <w:rsid w:val="1EAC07D7"/>
    <w:rsid w:val="20191E9C"/>
    <w:rsid w:val="22FD3CF7"/>
    <w:rsid w:val="25CE54D7"/>
    <w:rsid w:val="26EA27E4"/>
    <w:rsid w:val="26FB67A0"/>
    <w:rsid w:val="27985D9D"/>
    <w:rsid w:val="2D4D13D7"/>
    <w:rsid w:val="2D4F15F3"/>
    <w:rsid w:val="2F4B5DEA"/>
    <w:rsid w:val="2FFE4C0B"/>
    <w:rsid w:val="302723B3"/>
    <w:rsid w:val="33E32A95"/>
    <w:rsid w:val="348778C5"/>
    <w:rsid w:val="3B3140E6"/>
    <w:rsid w:val="44F87A23"/>
    <w:rsid w:val="47150D60"/>
    <w:rsid w:val="493C25D4"/>
    <w:rsid w:val="49CA7BE0"/>
    <w:rsid w:val="49E35145"/>
    <w:rsid w:val="4DE72FA4"/>
    <w:rsid w:val="512C2F2E"/>
    <w:rsid w:val="52B000FB"/>
    <w:rsid w:val="53BD6A07"/>
    <w:rsid w:val="560501F2"/>
    <w:rsid w:val="58C223CA"/>
    <w:rsid w:val="5A355549"/>
    <w:rsid w:val="5B8F2A37"/>
    <w:rsid w:val="5BA74225"/>
    <w:rsid w:val="5EDD4535"/>
    <w:rsid w:val="5F9A2FD9"/>
    <w:rsid w:val="610F4FF8"/>
    <w:rsid w:val="62774225"/>
    <w:rsid w:val="67746F85"/>
    <w:rsid w:val="68DC3034"/>
    <w:rsid w:val="71494FDF"/>
    <w:rsid w:val="71A16BC9"/>
    <w:rsid w:val="729C3F60"/>
    <w:rsid w:val="76AE24B4"/>
    <w:rsid w:val="775C1F10"/>
    <w:rsid w:val="78762B5D"/>
    <w:rsid w:val="7D3F36A2"/>
    <w:rsid w:val="7E7933A7"/>
    <w:rsid w:val="7EAF501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3828</Words>
  <Characters>3937</Characters>
  <Lines>0</Lines>
  <Paragraphs>0</Paragraphs>
  <TotalTime>34</TotalTime>
  <ScaleCrop>false</ScaleCrop>
  <LinksUpToDate>false</LinksUpToDate>
  <CharactersWithSpaces>4005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2025-07-14T09:56:00Z</dcterms:created>
  <dc:creator>user</dc:creator>
  <cp:lastModifiedBy>福记</cp:lastModifiedBy>
  <dcterms:modified xsi:type="dcterms:W3CDTF">2025-07-22T08:13:12Z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eyJoZGlkIjoiZmFlMGEwZTQxM2M0ZmVmNjk0MTA2MjExYTY4YTFjMjUiLCJ1c2VySWQiOiI2ODUyMTk1ODMifQ==</vt:lpwstr>
  </property>
  <property fmtid="{D5CDD505-2E9C-101B-9397-08002B2CF9AE}" pid="4" name="ICV">
    <vt:lpwstr>FE3DA028412B49E1A49F5504AD73013C_12</vt:lpwstr>
  </property>
</Properties>
</file>