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A9" w:rsidRPr="00DB3C93" w:rsidRDefault="002D19C2" w:rsidP="00DB3C93">
      <w:pPr>
        <w:tabs>
          <w:tab w:val="left" w:pos="1605"/>
        </w:tabs>
        <w:adjustRightInd w:val="0"/>
        <w:snapToGrid w:val="0"/>
        <w:spacing w:line="300" w:lineRule="auto"/>
        <w:jc w:val="center"/>
        <w:rPr>
          <w:rFonts w:asciiTheme="minorEastAsia" w:hAnsiTheme="minorEastAsia"/>
          <w:sz w:val="44"/>
          <w:szCs w:val="44"/>
        </w:rPr>
      </w:pPr>
      <w:r w:rsidRPr="00DB3C93">
        <w:rPr>
          <w:rFonts w:asciiTheme="minorEastAsia" w:hAnsiTheme="minorEastAsia" w:hint="eastAsia"/>
          <w:sz w:val="44"/>
          <w:szCs w:val="44"/>
        </w:rPr>
        <w:t>监控智能化</w:t>
      </w:r>
      <w:r w:rsidR="0081034F">
        <w:rPr>
          <w:rFonts w:asciiTheme="minorEastAsia" w:hAnsiTheme="minorEastAsia" w:hint="eastAsia"/>
          <w:sz w:val="44"/>
          <w:szCs w:val="44"/>
        </w:rPr>
        <w:t>运维</w:t>
      </w:r>
      <w:r w:rsidRPr="00DB3C93">
        <w:rPr>
          <w:rFonts w:asciiTheme="minorEastAsia" w:hAnsiTheme="minorEastAsia" w:hint="eastAsia"/>
          <w:sz w:val="44"/>
          <w:szCs w:val="44"/>
        </w:rPr>
        <w:t>服务</w:t>
      </w:r>
      <w:r w:rsidR="005917A9" w:rsidRPr="00DB3C93">
        <w:rPr>
          <w:rFonts w:asciiTheme="minorEastAsia" w:hAnsiTheme="minorEastAsia" w:hint="eastAsia"/>
          <w:sz w:val="44"/>
          <w:szCs w:val="44"/>
        </w:rPr>
        <w:t>需求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/>
          <w:sz w:val="28"/>
          <w:szCs w:val="28"/>
        </w:rPr>
        <w:t xml:space="preserve"> </w:t>
      </w:r>
      <w:r w:rsidRPr="005917A9">
        <w:rPr>
          <w:rFonts w:asciiTheme="minorEastAsia" w:hAnsiTheme="minorEastAsia" w:hint="eastAsia"/>
          <w:sz w:val="28"/>
          <w:szCs w:val="28"/>
        </w:rPr>
        <w:t>一、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Pr="005917A9">
        <w:rPr>
          <w:rFonts w:asciiTheme="minorEastAsia" w:hAnsiTheme="minorEastAsia" w:hint="eastAsia"/>
          <w:sz w:val="28"/>
          <w:szCs w:val="28"/>
        </w:rPr>
        <w:t>服务目标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确保视频监控系统和</w:t>
      </w:r>
      <w:r w:rsidR="00BB129A">
        <w:rPr>
          <w:rFonts w:asciiTheme="minorEastAsia" w:hAnsiTheme="minorEastAsia" w:hint="eastAsia"/>
          <w:sz w:val="28"/>
          <w:szCs w:val="28"/>
        </w:rPr>
        <w:t>一键报警、门禁</w:t>
      </w:r>
      <w:r w:rsidRPr="005917A9">
        <w:rPr>
          <w:rFonts w:asciiTheme="minorEastAsia" w:hAnsiTheme="minorEastAsia" w:hint="eastAsia"/>
          <w:sz w:val="28"/>
          <w:szCs w:val="28"/>
        </w:rPr>
        <w:t>系统持续、稳定、高效运行，保障监控区域的安全，及时响应紧急情况，为医院提供可靠的安防保障。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二、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Pr="005917A9">
        <w:rPr>
          <w:rFonts w:asciiTheme="minorEastAsia" w:hAnsiTheme="minorEastAsia" w:hint="eastAsia"/>
          <w:sz w:val="28"/>
          <w:szCs w:val="28"/>
        </w:rPr>
        <w:t>服务范围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1A5677" w:rsidRDefault="001A5677" w:rsidP="001A5677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OLE_LINK1"/>
      <w:r w:rsidRPr="002414B5">
        <w:rPr>
          <w:rFonts w:asciiTheme="minorEastAsia" w:hAnsiTheme="minorEastAsia"/>
          <w:sz w:val="28"/>
          <w:szCs w:val="28"/>
        </w:rPr>
        <w:t>1、含全院监控系统、门禁系统、一键报警系统；</w:t>
      </w:r>
    </w:p>
    <w:p w:rsidR="001A5677" w:rsidRDefault="001A5677" w:rsidP="001A5677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>2、巡检服务：为了保障客户系统稳定运行，提供的专业的系统健康检查服务（摄像头在线状态，服务器设备运行情况）；</w:t>
      </w:r>
    </w:p>
    <w:p w:rsidR="001A5677" w:rsidRDefault="001A5677" w:rsidP="001A5677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>3、</w:t>
      </w:r>
      <w:r w:rsidR="0081034F">
        <w:rPr>
          <w:rFonts w:asciiTheme="minorEastAsia" w:hAnsiTheme="minorEastAsia"/>
          <w:sz w:val="28"/>
          <w:szCs w:val="28"/>
        </w:rPr>
        <w:t>运维</w:t>
      </w:r>
      <w:r w:rsidRPr="002414B5">
        <w:rPr>
          <w:rFonts w:asciiTheme="minorEastAsia" w:hAnsiTheme="minorEastAsia"/>
          <w:sz w:val="28"/>
          <w:szCs w:val="28"/>
        </w:rPr>
        <w:t>服务：维护保障全院</w:t>
      </w:r>
      <w:proofErr w:type="gramStart"/>
      <w:r w:rsidRPr="002414B5">
        <w:rPr>
          <w:rFonts w:asciiTheme="minorEastAsia" w:hAnsiTheme="minorEastAsia"/>
          <w:sz w:val="28"/>
          <w:szCs w:val="28"/>
        </w:rPr>
        <w:t>区合同</w:t>
      </w:r>
      <w:proofErr w:type="gramEnd"/>
      <w:r w:rsidRPr="002414B5">
        <w:rPr>
          <w:rFonts w:asciiTheme="minorEastAsia" w:hAnsiTheme="minorEastAsia"/>
          <w:sz w:val="28"/>
          <w:szCs w:val="28"/>
        </w:rPr>
        <w:t>清单附件含监控系统，门禁系统，一键报警系统的正常运行</w:t>
      </w:r>
      <w:r>
        <w:rPr>
          <w:rFonts w:asciiTheme="minorEastAsia" w:hAnsiTheme="minorEastAsia" w:hint="eastAsia"/>
          <w:sz w:val="28"/>
          <w:szCs w:val="28"/>
        </w:rPr>
        <w:t>，短距离移机，拆装机</w:t>
      </w:r>
      <w:r w:rsidR="004353F3">
        <w:rPr>
          <w:rFonts w:asciiTheme="minorEastAsia" w:hAnsiTheme="minorEastAsia" w:hint="eastAsia"/>
          <w:sz w:val="28"/>
          <w:szCs w:val="28"/>
        </w:rPr>
        <w:t>，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="004353F3">
        <w:rPr>
          <w:rFonts w:asciiTheme="minorEastAsia" w:hAnsiTheme="minorEastAsia" w:hint="eastAsia"/>
          <w:sz w:val="28"/>
          <w:szCs w:val="28"/>
        </w:rPr>
        <w:t>服务包含设备维修、维修人工费用</w:t>
      </w:r>
      <w:r w:rsidRPr="002414B5">
        <w:rPr>
          <w:rFonts w:asciiTheme="minorEastAsia" w:hAnsiTheme="minorEastAsia"/>
          <w:sz w:val="28"/>
          <w:szCs w:val="28"/>
        </w:rPr>
        <w:t>；</w:t>
      </w:r>
    </w:p>
    <w:p w:rsidR="001A5677" w:rsidRDefault="001A5677" w:rsidP="001A5677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>4、含监控，门禁，报警主机线路现场巡检及设备检修，排障</w:t>
      </w:r>
      <w:r w:rsidR="0081034F">
        <w:rPr>
          <w:rFonts w:asciiTheme="minorEastAsia" w:hAnsiTheme="minorEastAsia"/>
          <w:sz w:val="28"/>
          <w:szCs w:val="28"/>
        </w:rPr>
        <w:t>运维</w:t>
      </w:r>
      <w:r w:rsidRPr="002414B5">
        <w:rPr>
          <w:rFonts w:asciiTheme="minorEastAsia" w:hAnsiTheme="minorEastAsia"/>
          <w:sz w:val="28"/>
          <w:szCs w:val="28"/>
        </w:rPr>
        <w:t>服务</w:t>
      </w:r>
      <w:r>
        <w:rPr>
          <w:rFonts w:asciiTheme="minorEastAsia" w:hAnsiTheme="minorEastAsia"/>
          <w:sz w:val="28"/>
          <w:szCs w:val="28"/>
        </w:rPr>
        <w:t>（除指定免费的材料外</w:t>
      </w:r>
      <w:r w:rsidRPr="002414B5">
        <w:rPr>
          <w:rFonts w:asciiTheme="minorEastAsia" w:hAnsiTheme="minorEastAsia"/>
          <w:sz w:val="28"/>
          <w:szCs w:val="28"/>
        </w:rPr>
        <w:t>不含硬件配件费用)技术维护设备如下：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:rsidR="001A5677" w:rsidRPr="0081034F" w:rsidRDefault="0081034F" w:rsidP="0081034F">
      <w:pPr>
        <w:tabs>
          <w:tab w:val="left" w:pos="1605"/>
        </w:tabs>
        <w:adjustRightInd w:val="0"/>
        <w:snapToGrid w:val="0"/>
        <w:spacing w:line="300" w:lineRule="auto"/>
        <w:ind w:left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 w:hint="eastAsia"/>
          <w:sz w:val="28"/>
          <w:szCs w:val="28"/>
        </w:rPr>
        <w:instrText>= 1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asciiTheme="minorEastAsia" w:hAnsiTheme="minorEastAsia" w:hint="eastAsia"/>
          <w:noProof/>
          <w:sz w:val="28"/>
          <w:szCs w:val="28"/>
        </w:rPr>
        <w:t>①</w:t>
      </w:r>
      <w:r>
        <w:rPr>
          <w:rFonts w:asciiTheme="minorEastAsia" w:hAnsiTheme="minorEastAsia"/>
          <w:sz w:val="28"/>
          <w:szCs w:val="28"/>
        </w:rPr>
        <w:fldChar w:fldCharType="end"/>
      </w:r>
      <w:r w:rsidR="001A5677" w:rsidRPr="0081034F">
        <w:rPr>
          <w:rFonts w:asciiTheme="minorEastAsia" w:hAnsiTheme="minorEastAsia" w:hint="eastAsia"/>
          <w:sz w:val="28"/>
          <w:szCs w:val="28"/>
        </w:rPr>
        <w:t>视频监控系统</w:t>
      </w:r>
      <w:r w:rsidR="001A5677" w:rsidRPr="0081034F">
        <w:rPr>
          <w:rFonts w:asciiTheme="minorEastAsia" w:hAnsiTheme="minorEastAsia"/>
          <w:sz w:val="28"/>
          <w:szCs w:val="28"/>
        </w:rPr>
        <w:t xml:space="preserve"> </w:t>
      </w:r>
    </w:p>
    <w:p w:rsidR="001A5677" w:rsidRDefault="001A5677" w:rsidP="001A5677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前端设备：包括所有摄像头（枪机、球机、</w:t>
      </w:r>
      <w:proofErr w:type="gramStart"/>
      <w:r w:rsidRPr="005917A9">
        <w:rPr>
          <w:rFonts w:asciiTheme="minorEastAsia" w:hAnsiTheme="minorEastAsia" w:hint="eastAsia"/>
          <w:sz w:val="28"/>
          <w:szCs w:val="28"/>
        </w:rPr>
        <w:t>半球机</w:t>
      </w:r>
      <w:proofErr w:type="gramEnd"/>
      <w:r w:rsidRPr="005917A9">
        <w:rPr>
          <w:rFonts w:asciiTheme="minorEastAsia" w:hAnsiTheme="minorEastAsia" w:hint="eastAsia"/>
          <w:sz w:val="28"/>
          <w:szCs w:val="28"/>
        </w:rPr>
        <w:t>等）、摄像机支架、护罩、拾音器等，涵盖室内外各个监控点位。</w:t>
      </w:r>
    </w:p>
    <w:p w:rsidR="001A5677" w:rsidRDefault="001A5677" w:rsidP="001A5677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传输线路：同轴电缆、网线、光纤及其连接配件，负责将前端视频信号传输至后端设备。</w:t>
      </w:r>
    </w:p>
    <w:p w:rsidR="001A5677" w:rsidRDefault="001A5677" w:rsidP="001A5677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后端设备：网络视频录像机（NVR）、视频矩阵、存储硬盘、解码器、监控显示器、服务器等核心设备，用于视频信号的处理、存储、显示与管理。</w:t>
      </w:r>
    </w:p>
    <w:p w:rsidR="001A5677" w:rsidRPr="005917A9" w:rsidRDefault="001A5677" w:rsidP="001A5677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配套软件：视频监控管理软件，包括用户权限管理、视频回放、实时预览、报警联动等功能模块，保障软件系统的稳定运行、定期升级与漏洞修复。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1A5677" w:rsidRPr="0081034F" w:rsidRDefault="001A5677" w:rsidP="0081034F">
      <w:pPr>
        <w:tabs>
          <w:tab w:val="left" w:pos="1605"/>
        </w:tabs>
        <w:adjustRightInd w:val="0"/>
        <w:snapToGrid w:val="0"/>
        <w:ind w:left="560"/>
        <w:rPr>
          <w:rFonts w:asciiTheme="minorEastAsia" w:hAnsiTheme="minorEastAsia"/>
          <w:sz w:val="28"/>
          <w:szCs w:val="28"/>
        </w:rPr>
      </w:pPr>
      <w:r w:rsidRPr="0081034F">
        <w:rPr>
          <w:rFonts w:asciiTheme="minorEastAsia" w:hAnsiTheme="minorEastAsia"/>
          <w:sz w:val="28"/>
          <w:szCs w:val="28"/>
        </w:rPr>
        <w:t>监控系统</w:t>
      </w:r>
      <w:r w:rsidR="0081034F">
        <w:rPr>
          <w:rFonts w:asciiTheme="minorEastAsia" w:hAnsiTheme="minorEastAsia"/>
          <w:sz w:val="28"/>
          <w:szCs w:val="28"/>
        </w:rPr>
        <w:t>设备数量</w:t>
      </w:r>
      <w:r w:rsidRPr="0081034F">
        <w:rPr>
          <w:rFonts w:asciiTheme="minorEastAsia" w:hAnsiTheme="minorEastAsia"/>
          <w:sz w:val="28"/>
          <w:szCs w:val="28"/>
        </w:rPr>
        <w:t>：</w:t>
      </w:r>
    </w:p>
    <w:p w:rsidR="001A5677" w:rsidRDefault="001A5677" w:rsidP="001A5677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 xml:space="preserve">（1）监控解码器 </w:t>
      </w:r>
      <w:proofErr w:type="gramStart"/>
      <w:r w:rsidRPr="002414B5">
        <w:rPr>
          <w:rFonts w:asciiTheme="minorEastAsia" w:hAnsiTheme="minorEastAsia"/>
          <w:sz w:val="28"/>
          <w:szCs w:val="28"/>
        </w:rPr>
        <w:t>门诊消防监控</w:t>
      </w:r>
      <w:proofErr w:type="gramEnd"/>
      <w:r w:rsidRPr="002414B5">
        <w:rPr>
          <w:rFonts w:asciiTheme="minorEastAsia" w:hAnsiTheme="minorEastAsia"/>
          <w:sz w:val="28"/>
          <w:szCs w:val="28"/>
        </w:rPr>
        <w:t>室 1台；</w:t>
      </w:r>
    </w:p>
    <w:p w:rsidR="001A5677" w:rsidRDefault="001A5677" w:rsidP="001A5677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>（2）监控摄像机 共计</w:t>
      </w:r>
      <w:r w:rsidR="00187638" w:rsidRPr="00187638">
        <w:rPr>
          <w:rFonts w:asciiTheme="minorEastAsia" w:hAnsiTheme="minorEastAsia"/>
          <w:sz w:val="28"/>
          <w:szCs w:val="28"/>
        </w:rPr>
        <w:t>1026</w:t>
      </w:r>
      <w:r w:rsidRPr="002414B5">
        <w:rPr>
          <w:rFonts w:asciiTheme="minorEastAsia" w:hAnsiTheme="minorEastAsia"/>
          <w:sz w:val="28"/>
          <w:szCs w:val="28"/>
        </w:rPr>
        <w:t>路（</w:t>
      </w:r>
      <w:r w:rsidR="00187638" w:rsidRPr="00187638">
        <w:rPr>
          <w:rFonts w:asciiTheme="minorEastAsia" w:hAnsiTheme="minorEastAsia" w:hint="eastAsia"/>
          <w:sz w:val="28"/>
          <w:szCs w:val="28"/>
        </w:rPr>
        <w:t>后期增加设备检测维修也属于服务范畴</w:t>
      </w:r>
      <w:r w:rsidRPr="002414B5">
        <w:rPr>
          <w:rFonts w:asciiTheme="minorEastAsia" w:hAnsiTheme="minorEastAsia"/>
          <w:sz w:val="28"/>
          <w:szCs w:val="28"/>
        </w:rPr>
        <w:t>）；</w:t>
      </w:r>
    </w:p>
    <w:p w:rsidR="001A5677" w:rsidRDefault="001A5677" w:rsidP="001A5677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>（3）硬盘录像机 5台</w:t>
      </w:r>
      <w:r w:rsidR="005823AE" w:rsidRPr="002414B5">
        <w:rPr>
          <w:rFonts w:asciiTheme="minorEastAsia" w:hAnsiTheme="minorEastAsia"/>
          <w:sz w:val="28"/>
          <w:szCs w:val="28"/>
        </w:rPr>
        <w:t>（</w:t>
      </w:r>
      <w:r w:rsidR="005823AE" w:rsidRPr="00187638">
        <w:rPr>
          <w:rFonts w:asciiTheme="minorEastAsia" w:hAnsiTheme="minorEastAsia" w:hint="eastAsia"/>
          <w:sz w:val="28"/>
          <w:szCs w:val="28"/>
        </w:rPr>
        <w:t>后期增加设备检测维修也属于服务范畴</w:t>
      </w:r>
      <w:r w:rsidR="005823AE" w:rsidRPr="002414B5">
        <w:rPr>
          <w:rFonts w:asciiTheme="minorEastAsia" w:hAnsiTheme="minorEastAsia"/>
          <w:sz w:val="28"/>
          <w:szCs w:val="28"/>
        </w:rPr>
        <w:t>）</w:t>
      </w:r>
      <w:r w:rsidRPr="002414B5">
        <w:rPr>
          <w:rFonts w:asciiTheme="minorEastAsia" w:hAnsiTheme="minorEastAsia"/>
          <w:sz w:val="28"/>
          <w:szCs w:val="28"/>
        </w:rPr>
        <w:t>；</w:t>
      </w:r>
    </w:p>
    <w:p w:rsidR="001A5677" w:rsidRDefault="001A5677" w:rsidP="001A5677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>（4）存储扩展柜 5台；</w:t>
      </w:r>
      <w:bookmarkStart w:id="1" w:name="_GoBack"/>
      <w:bookmarkEnd w:id="1"/>
    </w:p>
    <w:p w:rsidR="001A5677" w:rsidRDefault="001A5677" w:rsidP="001A5677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>（5）监控交换机 机房弱电间 30台；</w:t>
      </w:r>
    </w:p>
    <w:p w:rsidR="001A5677" w:rsidRDefault="00A502CC" w:rsidP="001A5677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监控中心</w:t>
      </w:r>
      <w:r w:rsidR="001A5677" w:rsidRPr="002414B5">
        <w:rPr>
          <w:rFonts w:asciiTheme="minorEastAsia" w:hAnsiTheme="minorEastAsia"/>
          <w:sz w:val="28"/>
          <w:szCs w:val="28"/>
        </w:rPr>
        <w:t>20平方LED高清大屏</w:t>
      </w:r>
      <w:r w:rsidR="001A5677">
        <w:rPr>
          <w:rFonts w:asciiTheme="minorEastAsia" w:hAnsiTheme="minorEastAsia" w:hint="eastAsia"/>
          <w:sz w:val="28"/>
          <w:szCs w:val="28"/>
        </w:rPr>
        <w:t>:</w:t>
      </w:r>
    </w:p>
    <w:p w:rsidR="001A5677" w:rsidRDefault="001A5677" w:rsidP="001A5677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lastRenderedPageBreak/>
        <w:t>（1）拼接控制器 1套；</w:t>
      </w:r>
    </w:p>
    <w:p w:rsidR="001A5677" w:rsidRDefault="001A5677" w:rsidP="001A5677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>（2）smart wall软件 1套；</w:t>
      </w:r>
    </w:p>
    <w:p w:rsidR="003528E3" w:rsidRPr="0081034F" w:rsidRDefault="003D5ECF" w:rsidP="0081034F">
      <w:pPr>
        <w:tabs>
          <w:tab w:val="left" w:pos="1605"/>
        </w:tabs>
        <w:adjustRightInd w:val="0"/>
        <w:snapToGrid w:val="0"/>
        <w:spacing w:line="300" w:lineRule="auto"/>
        <w:ind w:left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 w:hint="eastAsia"/>
          <w:sz w:val="28"/>
          <w:szCs w:val="28"/>
        </w:rPr>
        <w:instrText>= 2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asciiTheme="minorEastAsia" w:hAnsiTheme="minorEastAsia" w:hint="eastAsia"/>
          <w:noProof/>
          <w:sz w:val="28"/>
          <w:szCs w:val="28"/>
        </w:rPr>
        <w:t>②</w:t>
      </w:r>
      <w:r>
        <w:rPr>
          <w:rFonts w:asciiTheme="minorEastAsia" w:hAnsiTheme="minorEastAsia"/>
          <w:sz w:val="28"/>
          <w:szCs w:val="28"/>
        </w:rPr>
        <w:fldChar w:fldCharType="end"/>
      </w:r>
      <w:r w:rsidR="003528E3" w:rsidRPr="0081034F">
        <w:rPr>
          <w:rFonts w:asciiTheme="minorEastAsia" w:hAnsiTheme="minorEastAsia" w:hint="eastAsia"/>
          <w:sz w:val="28"/>
          <w:szCs w:val="28"/>
        </w:rPr>
        <w:t>一键报警、门禁系统</w:t>
      </w:r>
    </w:p>
    <w:p w:rsidR="003528E3" w:rsidRDefault="003528E3" w:rsidP="003528E3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报警按钮：分布在各个关键区域（如护士站</w:t>
      </w:r>
      <w:r w:rsidRPr="005917A9">
        <w:rPr>
          <w:rFonts w:asciiTheme="minorEastAsia" w:hAnsiTheme="minorEastAsia" w:hint="eastAsia"/>
          <w:sz w:val="28"/>
          <w:szCs w:val="28"/>
        </w:rPr>
        <w:t>、财务室等）的实体报警按钮，确保外观完好、触发灵敏。</w:t>
      </w:r>
    </w:p>
    <w:p w:rsidR="003528E3" w:rsidRDefault="003528E3" w:rsidP="003528E3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传输线路：与视频监控系统线路可能共用或单独铺设的线路，保障报警信号准确、快速传输。</w:t>
      </w:r>
    </w:p>
    <w:p w:rsidR="003528E3" w:rsidRDefault="003528E3" w:rsidP="003528E3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控制主机：接收并处理报警信号的主机，具备声光报警提示、报警信息记录与传输功能。</w:t>
      </w:r>
    </w:p>
    <w:p w:rsidR="003528E3" w:rsidRDefault="003528E3" w:rsidP="003528E3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联动设备：与报警系统联动的设备，如灯光、警笛、门禁等，确保联动功能正常，在报警触发时能协同工作。</w:t>
      </w:r>
    </w:p>
    <w:p w:rsidR="003528E3" w:rsidRDefault="003528E3" w:rsidP="003528E3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 xml:space="preserve">（1）门禁系统软件 </w:t>
      </w:r>
      <w:proofErr w:type="gramStart"/>
      <w:r w:rsidRPr="002414B5">
        <w:rPr>
          <w:rFonts w:asciiTheme="minorEastAsia" w:hAnsiTheme="minorEastAsia"/>
          <w:sz w:val="28"/>
          <w:szCs w:val="28"/>
        </w:rPr>
        <w:t>钉钉魔点门禁</w:t>
      </w:r>
      <w:proofErr w:type="gramEnd"/>
      <w:r w:rsidRPr="002414B5">
        <w:rPr>
          <w:rFonts w:asciiTheme="minorEastAsia" w:hAnsiTheme="minorEastAsia"/>
          <w:sz w:val="28"/>
          <w:szCs w:val="28"/>
        </w:rPr>
        <w:t>；</w:t>
      </w:r>
    </w:p>
    <w:p w:rsidR="003528E3" w:rsidRDefault="003528E3" w:rsidP="003528E3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2414B5">
        <w:rPr>
          <w:rFonts w:asciiTheme="minorEastAsia" w:hAnsiTheme="minorEastAsia"/>
          <w:sz w:val="28"/>
          <w:szCs w:val="28"/>
        </w:rPr>
        <w:t xml:space="preserve">）报警主机 </w:t>
      </w:r>
      <w:proofErr w:type="gramStart"/>
      <w:r w:rsidRPr="002414B5">
        <w:rPr>
          <w:rFonts w:asciiTheme="minorEastAsia" w:hAnsiTheme="minorEastAsia"/>
          <w:sz w:val="28"/>
          <w:szCs w:val="28"/>
        </w:rPr>
        <w:t>门诊消防监控</w:t>
      </w:r>
      <w:proofErr w:type="gramEnd"/>
      <w:r w:rsidRPr="002414B5">
        <w:rPr>
          <w:rFonts w:asciiTheme="minorEastAsia" w:hAnsiTheme="minorEastAsia"/>
          <w:sz w:val="28"/>
          <w:szCs w:val="28"/>
        </w:rPr>
        <w:t>室 1套；</w:t>
      </w:r>
    </w:p>
    <w:p w:rsidR="003528E3" w:rsidRDefault="003528E3" w:rsidP="003528E3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2414B5">
        <w:rPr>
          <w:rFonts w:asciiTheme="minorEastAsia" w:hAnsiTheme="minorEastAsia"/>
          <w:sz w:val="28"/>
          <w:szCs w:val="28"/>
        </w:rPr>
        <w:t>）防区模块 全院 55台；</w:t>
      </w:r>
      <w:r>
        <w:rPr>
          <w:rFonts w:asciiTheme="minorEastAsia" w:hAnsiTheme="minorEastAsia"/>
          <w:sz w:val="28"/>
          <w:szCs w:val="28"/>
        </w:rPr>
        <w:t>（</w:t>
      </w:r>
      <w:r w:rsidR="0081034F" w:rsidRPr="00187638">
        <w:rPr>
          <w:rFonts w:asciiTheme="minorEastAsia" w:hAnsiTheme="minorEastAsia" w:hint="eastAsia"/>
          <w:sz w:val="28"/>
          <w:szCs w:val="28"/>
        </w:rPr>
        <w:t>后期增加</w:t>
      </w:r>
      <w:r w:rsidR="0081034F">
        <w:rPr>
          <w:rFonts w:asciiTheme="minorEastAsia" w:hAnsiTheme="minorEastAsia" w:hint="eastAsia"/>
          <w:sz w:val="28"/>
          <w:szCs w:val="28"/>
        </w:rPr>
        <w:t>180台</w:t>
      </w:r>
      <w:r w:rsidR="0081034F" w:rsidRPr="00187638">
        <w:rPr>
          <w:rFonts w:asciiTheme="minorEastAsia" w:hAnsiTheme="minorEastAsia" w:hint="eastAsia"/>
          <w:sz w:val="28"/>
          <w:szCs w:val="28"/>
        </w:rPr>
        <w:t>也属于服务范畴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3528E3" w:rsidRDefault="003528E3" w:rsidP="003528E3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2414B5">
        <w:rPr>
          <w:rFonts w:asciiTheme="minorEastAsia" w:hAnsiTheme="minorEastAsia"/>
          <w:sz w:val="28"/>
          <w:szCs w:val="28"/>
        </w:rPr>
        <w:t>）防区接入开关 全院 120个；</w:t>
      </w:r>
    </w:p>
    <w:p w:rsidR="00DA533F" w:rsidRDefault="003D5ECF" w:rsidP="00DA533F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3D5ECF">
        <w:rPr>
          <w:rFonts w:asciiTheme="minorEastAsia" w:hAnsiTheme="minorEastAsia"/>
          <w:sz w:val="28"/>
          <w:szCs w:val="28"/>
        </w:rPr>
        <w:fldChar w:fldCharType="begin"/>
      </w:r>
      <w:r w:rsidRPr="003D5ECF">
        <w:rPr>
          <w:rFonts w:asciiTheme="minorEastAsia" w:hAnsiTheme="minorEastAsia"/>
          <w:sz w:val="28"/>
          <w:szCs w:val="28"/>
        </w:rPr>
        <w:instrText xml:space="preserve"> </w:instrText>
      </w:r>
      <w:r w:rsidRPr="003D5ECF">
        <w:rPr>
          <w:rFonts w:asciiTheme="minorEastAsia" w:hAnsiTheme="minorEastAsia" w:hint="eastAsia"/>
          <w:sz w:val="28"/>
          <w:szCs w:val="28"/>
        </w:rPr>
        <w:instrText>= 3 \* GB3</w:instrText>
      </w:r>
      <w:r w:rsidRPr="003D5ECF">
        <w:rPr>
          <w:rFonts w:asciiTheme="minorEastAsia" w:hAnsiTheme="minorEastAsia"/>
          <w:sz w:val="28"/>
          <w:szCs w:val="28"/>
        </w:rPr>
        <w:instrText xml:space="preserve"> </w:instrText>
      </w:r>
      <w:r w:rsidRPr="003D5ECF">
        <w:rPr>
          <w:rFonts w:asciiTheme="minorEastAsia" w:hAnsiTheme="minorEastAsia"/>
          <w:sz w:val="28"/>
          <w:szCs w:val="28"/>
        </w:rPr>
        <w:fldChar w:fldCharType="separate"/>
      </w:r>
      <w:r w:rsidRPr="003D5ECF">
        <w:rPr>
          <w:rFonts w:asciiTheme="minorEastAsia" w:hAnsiTheme="minorEastAsia" w:hint="eastAsia"/>
          <w:noProof/>
          <w:sz w:val="28"/>
          <w:szCs w:val="28"/>
        </w:rPr>
        <w:t>③</w:t>
      </w:r>
      <w:r w:rsidRPr="003D5ECF">
        <w:rPr>
          <w:rFonts w:asciiTheme="minorEastAsia" w:hAnsiTheme="minorEastAsia"/>
          <w:sz w:val="28"/>
          <w:szCs w:val="28"/>
        </w:rPr>
        <w:fldChar w:fldCharType="end"/>
      </w:r>
      <w:r w:rsidR="005823AE" w:rsidRPr="003D5ECF">
        <w:rPr>
          <w:rFonts w:asciiTheme="minorEastAsia" w:hAnsiTheme="minorEastAsia" w:hint="eastAsia"/>
          <w:sz w:val="28"/>
          <w:szCs w:val="28"/>
        </w:rPr>
        <w:t>防走私手环监控系统</w:t>
      </w:r>
    </w:p>
    <w:p w:rsidR="005823AE" w:rsidRPr="005823AE" w:rsidRDefault="0081034F" w:rsidP="005823AE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5823AE" w:rsidRPr="005823AE">
        <w:rPr>
          <w:rFonts w:asciiTheme="minorEastAsia" w:hAnsiTheme="minorEastAsia" w:hint="eastAsia"/>
          <w:sz w:val="28"/>
          <w:szCs w:val="28"/>
        </w:rPr>
        <w:t>检查手环定位状态，对固定无线信号发射接收点进行测试，出现故障进行维修。</w:t>
      </w:r>
    </w:p>
    <w:p w:rsidR="005823AE" w:rsidRPr="005823AE" w:rsidRDefault="0081034F" w:rsidP="005823AE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5823AE" w:rsidRPr="005823AE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5823AE" w:rsidRPr="005823AE">
        <w:rPr>
          <w:rFonts w:asciiTheme="minorEastAsia" w:hAnsiTheme="minorEastAsia" w:hint="eastAsia"/>
          <w:sz w:val="28"/>
          <w:szCs w:val="28"/>
        </w:rPr>
        <w:t>保障手环手腕</w:t>
      </w:r>
      <w:proofErr w:type="gramStart"/>
      <w:r w:rsidR="005823AE" w:rsidRPr="005823AE">
        <w:rPr>
          <w:rFonts w:asciiTheme="minorEastAsia" w:hAnsiTheme="minorEastAsia" w:hint="eastAsia"/>
          <w:sz w:val="28"/>
          <w:szCs w:val="28"/>
        </w:rPr>
        <w:t>带正常</w:t>
      </w:r>
      <w:proofErr w:type="gramEnd"/>
      <w:r w:rsidR="005823AE" w:rsidRPr="005823AE">
        <w:rPr>
          <w:rFonts w:asciiTheme="minorEastAsia" w:hAnsiTheme="minorEastAsia" w:hint="eastAsia"/>
          <w:sz w:val="28"/>
          <w:szCs w:val="28"/>
        </w:rPr>
        <w:t>闭合开启，信号发射正常。</w:t>
      </w:r>
    </w:p>
    <w:p w:rsidR="005823AE" w:rsidRPr="003528E3" w:rsidRDefault="0081034F" w:rsidP="005823AE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5823AE" w:rsidRPr="005823AE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5823AE" w:rsidRPr="005823AE">
        <w:rPr>
          <w:rFonts w:asciiTheme="minorEastAsia" w:hAnsiTheme="minorEastAsia" w:hint="eastAsia"/>
          <w:sz w:val="28"/>
          <w:szCs w:val="28"/>
        </w:rPr>
        <w:t>保障系统电脑正常运行，GPS及地图显示正常</w:t>
      </w:r>
    </w:p>
    <w:p w:rsidR="001A5677" w:rsidRDefault="001A5677" w:rsidP="001A5677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>5、</w:t>
      </w:r>
      <w:r w:rsidR="0081034F">
        <w:rPr>
          <w:rFonts w:asciiTheme="minorEastAsia" w:hAnsiTheme="minorEastAsia"/>
          <w:sz w:val="28"/>
          <w:szCs w:val="28"/>
        </w:rPr>
        <w:t>运维</w:t>
      </w:r>
      <w:r w:rsidRPr="002414B5">
        <w:rPr>
          <w:rFonts w:asciiTheme="minorEastAsia" w:hAnsiTheme="minorEastAsia"/>
          <w:sz w:val="28"/>
          <w:szCs w:val="28"/>
        </w:rPr>
        <w:t>期：一年设备技术</w:t>
      </w:r>
      <w:r w:rsidR="0081034F">
        <w:rPr>
          <w:rFonts w:asciiTheme="minorEastAsia" w:hAnsiTheme="minorEastAsia"/>
          <w:sz w:val="28"/>
          <w:szCs w:val="28"/>
        </w:rPr>
        <w:t>运维</w:t>
      </w:r>
      <w:r w:rsidRPr="002414B5">
        <w:rPr>
          <w:rFonts w:asciiTheme="minorEastAsia" w:hAnsiTheme="minorEastAsia"/>
          <w:sz w:val="28"/>
          <w:szCs w:val="28"/>
        </w:rPr>
        <w:t>服务（维护期间硬件损坏仅收取硬件成本，公司自行承担上门服务费用，人员支出费用，耗材辅材）；</w:t>
      </w:r>
    </w:p>
    <w:p w:rsidR="001A5677" w:rsidRDefault="001A5677" w:rsidP="001A5677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>6、培训服务:通过日常对基础环境、资产梳训，着力提高人员的运</w:t>
      </w:r>
      <w:proofErr w:type="gramStart"/>
      <w:r w:rsidRPr="002414B5">
        <w:rPr>
          <w:rFonts w:asciiTheme="minorEastAsia" w:hAnsiTheme="minorEastAsia"/>
          <w:sz w:val="28"/>
          <w:szCs w:val="28"/>
        </w:rPr>
        <w:t>维技术</w:t>
      </w:r>
      <w:proofErr w:type="gramEnd"/>
      <w:r w:rsidRPr="002414B5">
        <w:rPr>
          <w:rFonts w:asciiTheme="minorEastAsia" w:hAnsiTheme="minorEastAsia"/>
          <w:sz w:val="28"/>
          <w:szCs w:val="28"/>
        </w:rPr>
        <w:t>能力，通过言传、带教、操作文档等多手段对甲方运</w:t>
      </w:r>
      <w:proofErr w:type="gramStart"/>
      <w:r w:rsidRPr="002414B5">
        <w:rPr>
          <w:rFonts w:asciiTheme="minorEastAsia" w:hAnsiTheme="minorEastAsia"/>
          <w:sz w:val="28"/>
          <w:szCs w:val="28"/>
        </w:rPr>
        <w:t>维人员</w:t>
      </w:r>
      <w:proofErr w:type="gramEnd"/>
      <w:r w:rsidRPr="002414B5">
        <w:rPr>
          <w:rFonts w:asciiTheme="minorEastAsia" w:hAnsiTheme="minorEastAsia"/>
          <w:sz w:val="28"/>
          <w:szCs w:val="28"/>
        </w:rPr>
        <w:t>进行 培训。提升医院安防部门整体的技术能力；</w:t>
      </w:r>
    </w:p>
    <w:p w:rsidR="001A5677" w:rsidRDefault="001A5677" w:rsidP="001A5677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>7、对设备的硬件资源的运行状态、运行性能、资源分配使用情况进行监控，以便了解其是否满足运行要求。适时采用合适的装备与手段进行设备监控；</w:t>
      </w:r>
    </w:p>
    <w:p w:rsidR="001A5677" w:rsidRPr="002414B5" w:rsidRDefault="001A5677" w:rsidP="001A5677">
      <w:pPr>
        <w:tabs>
          <w:tab w:val="left" w:pos="1605"/>
        </w:tabs>
        <w:adjustRightInd w:val="0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414B5">
        <w:rPr>
          <w:rFonts w:asciiTheme="minorEastAsia" w:hAnsiTheme="minorEastAsia"/>
          <w:sz w:val="28"/>
          <w:szCs w:val="28"/>
        </w:rPr>
        <w:t>8、提供技术专业的一主</w:t>
      </w:r>
      <w:proofErr w:type="gramStart"/>
      <w:r w:rsidRPr="002414B5">
        <w:rPr>
          <w:rFonts w:asciiTheme="minorEastAsia" w:hAnsiTheme="minorEastAsia"/>
          <w:sz w:val="28"/>
          <w:szCs w:val="28"/>
        </w:rPr>
        <w:t>一</w:t>
      </w:r>
      <w:proofErr w:type="gramEnd"/>
      <w:r w:rsidRPr="002414B5">
        <w:rPr>
          <w:rFonts w:asciiTheme="minorEastAsia" w:hAnsiTheme="minorEastAsia"/>
          <w:sz w:val="28"/>
          <w:szCs w:val="28"/>
        </w:rPr>
        <w:t>备运</w:t>
      </w:r>
      <w:proofErr w:type="gramStart"/>
      <w:r w:rsidRPr="002414B5">
        <w:rPr>
          <w:rFonts w:asciiTheme="minorEastAsia" w:hAnsiTheme="minorEastAsia"/>
          <w:sz w:val="28"/>
          <w:szCs w:val="28"/>
        </w:rPr>
        <w:t>维人员</w:t>
      </w:r>
      <w:proofErr w:type="gramEnd"/>
      <w:r w:rsidRPr="002414B5">
        <w:rPr>
          <w:rFonts w:asciiTheme="minorEastAsia" w:hAnsiTheme="minorEastAsia"/>
          <w:sz w:val="28"/>
          <w:szCs w:val="28"/>
        </w:rPr>
        <w:t>24小时响应并且每月度，季度，年度提供运维巡检，提前对客户系统现有环境进行深入了解，做到出现故障时能及时响应、并能及时高效的解决故障。减少系统中断时间</w:t>
      </w:r>
      <w:r>
        <w:rPr>
          <w:rFonts w:asciiTheme="minorEastAsia" w:hAnsiTheme="minorEastAsia"/>
          <w:sz w:val="28"/>
          <w:szCs w:val="28"/>
        </w:rPr>
        <w:t>。</w:t>
      </w:r>
      <w:bookmarkEnd w:id="0"/>
    </w:p>
    <w:p w:rsidR="001A5677" w:rsidRPr="001A5677" w:rsidRDefault="001A5677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三、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Pr="005917A9">
        <w:rPr>
          <w:rFonts w:asciiTheme="minorEastAsia" w:hAnsiTheme="minorEastAsia" w:hint="eastAsia"/>
          <w:sz w:val="28"/>
          <w:szCs w:val="28"/>
        </w:rPr>
        <w:t>服务期限</w:t>
      </w:r>
    </w:p>
    <w:p w:rsid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本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Pr="005917A9">
        <w:rPr>
          <w:rFonts w:asciiTheme="minorEastAsia" w:hAnsiTheme="minorEastAsia" w:hint="eastAsia"/>
          <w:sz w:val="28"/>
          <w:szCs w:val="28"/>
        </w:rPr>
        <w:t>服务合同期限为</w:t>
      </w:r>
      <w:r w:rsidR="000F6620">
        <w:rPr>
          <w:rFonts w:asciiTheme="minorEastAsia" w:hAnsiTheme="minorEastAsia" w:hint="eastAsia"/>
          <w:sz w:val="28"/>
          <w:szCs w:val="28"/>
        </w:rPr>
        <w:t>1</w:t>
      </w:r>
      <w:r w:rsidRPr="005917A9">
        <w:rPr>
          <w:rFonts w:asciiTheme="minorEastAsia" w:hAnsiTheme="minorEastAsia" w:hint="eastAsia"/>
          <w:sz w:val="28"/>
          <w:szCs w:val="28"/>
        </w:rPr>
        <w:t>年，自合同签订之日起算。在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Pr="005917A9">
        <w:rPr>
          <w:rFonts w:asciiTheme="minorEastAsia" w:hAnsiTheme="minorEastAsia" w:hint="eastAsia"/>
          <w:sz w:val="28"/>
          <w:szCs w:val="28"/>
        </w:rPr>
        <w:t>期间，</w:t>
      </w:r>
      <w:r w:rsidR="0081034F">
        <w:rPr>
          <w:rFonts w:asciiTheme="minorEastAsia" w:hAnsiTheme="minorEastAsia" w:hint="eastAsia"/>
          <w:sz w:val="28"/>
          <w:szCs w:val="28"/>
        </w:rPr>
        <w:lastRenderedPageBreak/>
        <w:t>运维</w:t>
      </w:r>
      <w:r w:rsidR="001A087F">
        <w:rPr>
          <w:rFonts w:asciiTheme="minorEastAsia" w:hAnsiTheme="minorEastAsia" w:hint="eastAsia"/>
          <w:sz w:val="28"/>
          <w:szCs w:val="28"/>
        </w:rPr>
        <w:t>公司</w:t>
      </w:r>
      <w:r w:rsidRPr="005917A9">
        <w:rPr>
          <w:rFonts w:asciiTheme="minorEastAsia" w:hAnsiTheme="minorEastAsia" w:hint="eastAsia"/>
          <w:sz w:val="28"/>
          <w:szCs w:val="28"/>
        </w:rPr>
        <w:t>应按照</w:t>
      </w:r>
      <w:proofErr w:type="gramStart"/>
      <w:r w:rsidRPr="005917A9">
        <w:rPr>
          <w:rFonts w:asciiTheme="minorEastAsia" w:hAnsiTheme="minorEastAsia" w:hint="eastAsia"/>
          <w:sz w:val="28"/>
          <w:szCs w:val="28"/>
        </w:rPr>
        <w:t>本需求</w:t>
      </w:r>
      <w:proofErr w:type="gramEnd"/>
      <w:r w:rsidRPr="005917A9">
        <w:rPr>
          <w:rFonts w:asciiTheme="minorEastAsia" w:hAnsiTheme="minorEastAsia" w:hint="eastAsia"/>
          <w:sz w:val="28"/>
          <w:szCs w:val="28"/>
        </w:rPr>
        <w:t>规定的服务内容、标准与时间要求，持续提供优质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Pr="005917A9">
        <w:rPr>
          <w:rFonts w:asciiTheme="minorEastAsia" w:hAnsiTheme="minorEastAsia" w:hint="eastAsia"/>
          <w:sz w:val="28"/>
          <w:szCs w:val="28"/>
        </w:rPr>
        <w:t>服务。</w:t>
      </w:r>
    </w:p>
    <w:p w:rsid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四、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Pr="005917A9">
        <w:rPr>
          <w:rFonts w:asciiTheme="minorEastAsia" w:hAnsiTheme="minorEastAsia" w:hint="eastAsia"/>
          <w:sz w:val="28"/>
          <w:szCs w:val="28"/>
        </w:rPr>
        <w:t>服务内容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（一）定期巡检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1. 每月至少进行</w:t>
      </w:r>
      <w:r w:rsidR="001A087F">
        <w:rPr>
          <w:rFonts w:asciiTheme="minorEastAsia" w:hAnsiTheme="minorEastAsia" w:hint="eastAsia"/>
          <w:sz w:val="28"/>
          <w:szCs w:val="28"/>
        </w:rPr>
        <w:t>1</w:t>
      </w:r>
      <w:r w:rsidRPr="005917A9">
        <w:rPr>
          <w:rFonts w:asciiTheme="minorEastAsia" w:hAnsiTheme="minorEastAsia" w:hint="eastAsia"/>
          <w:sz w:val="28"/>
          <w:szCs w:val="28"/>
        </w:rPr>
        <w:t>次全面巡检，涵盖视频监控系统和</w:t>
      </w:r>
      <w:r w:rsidR="00BB129A">
        <w:rPr>
          <w:rFonts w:asciiTheme="minorEastAsia" w:hAnsiTheme="minorEastAsia" w:hint="eastAsia"/>
          <w:sz w:val="28"/>
          <w:szCs w:val="28"/>
        </w:rPr>
        <w:t>一键报警、门禁</w:t>
      </w:r>
      <w:r w:rsidRPr="005917A9">
        <w:rPr>
          <w:rFonts w:asciiTheme="minorEastAsia" w:hAnsiTheme="minorEastAsia" w:hint="eastAsia"/>
          <w:sz w:val="28"/>
          <w:szCs w:val="28"/>
        </w:rPr>
        <w:t xml:space="preserve">系统的所有设备与线路。 </w:t>
      </w:r>
    </w:p>
    <w:p w:rsidR="001A087F" w:rsidRDefault="005917A9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对于视频监控系统：</w:t>
      </w:r>
    </w:p>
    <w:p w:rsidR="001A087F" w:rsidRDefault="005917A9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检查前端摄像头图像清晰度、色彩还原度、视角范围，清理镜头表面灰尘、污垢，调整摄像头角度与焦距，确保监控画面完整、清晰可辨。</w:t>
      </w:r>
      <w:r w:rsidR="0092563D" w:rsidRPr="005917A9">
        <w:rPr>
          <w:rFonts w:asciiTheme="minorEastAsia" w:hAnsiTheme="minorEastAsia" w:hint="eastAsia"/>
          <w:sz w:val="28"/>
          <w:szCs w:val="28"/>
        </w:rPr>
        <w:t>测试拾音器音频采集效果，检查音频线路连接是否松动，排除杂音干扰，保证声音清晰同步。传输线路检查线缆有无破损，接头是否牢固，对发现的问题及时修复或更换线缆段。</w:t>
      </w:r>
    </w:p>
    <w:p w:rsidR="001A087F" w:rsidRDefault="005917A9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查看后端设备运行状态指示灯，检查设备温度、风扇运行情况，对 NVR、服务器等设备进行磁盘空间检查、数据备份，确保存储正常，系统无故障隐患。</w:t>
      </w:r>
    </w:p>
    <w:p w:rsidR="001A087F" w:rsidRDefault="005917A9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测试视频监控软件各项功能，包括用户登录、实时预览、视频回放、报警联动等，修复发现的软件漏洞或功能异常。</w:t>
      </w:r>
    </w:p>
    <w:p w:rsidR="001A087F" w:rsidRDefault="005917A9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对于</w:t>
      </w:r>
      <w:r w:rsidR="00BB129A">
        <w:rPr>
          <w:rFonts w:asciiTheme="minorEastAsia" w:hAnsiTheme="minorEastAsia" w:hint="eastAsia"/>
          <w:sz w:val="28"/>
          <w:szCs w:val="28"/>
        </w:rPr>
        <w:t>一键报警、门禁</w:t>
      </w:r>
      <w:r w:rsidRPr="005917A9">
        <w:rPr>
          <w:rFonts w:asciiTheme="minorEastAsia" w:hAnsiTheme="minorEastAsia" w:hint="eastAsia"/>
          <w:sz w:val="28"/>
          <w:szCs w:val="28"/>
        </w:rPr>
        <w:t>系统：</w:t>
      </w:r>
    </w:p>
    <w:p w:rsid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逐个按压报警按钮，测试其触发的灵敏性，确保按钮按下后能立即向控制主机发送报警信号，且无卡顿、误报现象。检查报警传输线路的通断情况，采用专业测试仪器进行线路测试，确保报警信号传输无阻。查看控制主机报警记录，核对报警信息准确性，测试主机声光报警功能及与联动设备的配合情况，保证紧急情况下系统能有效响应。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92563D" w:rsidRPr="005917A9" w:rsidRDefault="0092563D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检查门禁是否自动完全闭合，门禁各项功能是否正常。</w:t>
      </w:r>
    </w:p>
    <w:p w:rsidR="001A087F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2. 每</w:t>
      </w:r>
      <w:r w:rsidR="0067748C">
        <w:rPr>
          <w:rFonts w:asciiTheme="minorEastAsia" w:hAnsiTheme="minorEastAsia" w:hint="eastAsia"/>
          <w:sz w:val="28"/>
          <w:szCs w:val="28"/>
        </w:rPr>
        <w:t>年度</w:t>
      </w:r>
      <w:r w:rsidRPr="005917A9">
        <w:rPr>
          <w:rFonts w:asciiTheme="minorEastAsia" w:hAnsiTheme="minorEastAsia" w:hint="eastAsia"/>
          <w:sz w:val="28"/>
          <w:szCs w:val="28"/>
        </w:rPr>
        <w:t>进行</w:t>
      </w:r>
      <w:r w:rsidR="001A087F">
        <w:rPr>
          <w:rFonts w:asciiTheme="minorEastAsia" w:hAnsiTheme="minorEastAsia" w:hint="eastAsia"/>
          <w:sz w:val="28"/>
          <w:szCs w:val="28"/>
        </w:rPr>
        <w:t>一</w:t>
      </w:r>
      <w:r w:rsidRPr="005917A9">
        <w:rPr>
          <w:rFonts w:asciiTheme="minorEastAsia" w:hAnsiTheme="minorEastAsia" w:hint="eastAsia"/>
          <w:sz w:val="28"/>
          <w:szCs w:val="28"/>
        </w:rPr>
        <w:t>次深度巡检，除常规检查项目外，还需：</w:t>
      </w:r>
    </w:p>
    <w:p w:rsidR="001A087F" w:rsidRDefault="005917A9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对视频监控系统的摄像头进行图像质量专业评估，使用标准测试卡和图像分析软件，对比分析图像参数，必要时对摄像机参数进行精细调整，优化图像质量。对后端设备进行硬件性能测试，提前发现潜在硬件问题。对</w:t>
      </w:r>
      <w:r w:rsidR="00BB129A">
        <w:rPr>
          <w:rFonts w:asciiTheme="minorEastAsia" w:hAnsiTheme="minorEastAsia" w:hint="eastAsia"/>
          <w:sz w:val="28"/>
          <w:szCs w:val="28"/>
        </w:rPr>
        <w:t>一键报警、门禁</w:t>
      </w:r>
      <w:r w:rsidRPr="005917A9">
        <w:rPr>
          <w:rFonts w:asciiTheme="minorEastAsia" w:hAnsiTheme="minorEastAsia" w:hint="eastAsia"/>
          <w:sz w:val="28"/>
          <w:szCs w:val="28"/>
        </w:rPr>
        <w:t>系统的联动设备进行全面测试，模拟不同场景下的报警情况，检查灯光、警笛、门禁等联动效果，确保协</w:t>
      </w:r>
      <w:r w:rsidRPr="005917A9">
        <w:rPr>
          <w:rFonts w:asciiTheme="minorEastAsia" w:hAnsiTheme="minorEastAsia" w:hint="eastAsia"/>
          <w:sz w:val="28"/>
          <w:szCs w:val="28"/>
        </w:rPr>
        <w:lastRenderedPageBreak/>
        <w:t>同工作的精准性与及时性。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（二）故障维修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1A087F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1. 建立 24 小时故障响应机制，当接到故障报告后：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在</w:t>
      </w:r>
      <w:r w:rsidR="001A087F">
        <w:rPr>
          <w:rFonts w:asciiTheme="minorEastAsia" w:hAnsiTheme="minorEastAsia" w:hint="eastAsia"/>
          <w:sz w:val="28"/>
          <w:szCs w:val="28"/>
        </w:rPr>
        <w:t>10</w:t>
      </w:r>
      <w:r w:rsidRPr="005917A9">
        <w:rPr>
          <w:rFonts w:asciiTheme="minorEastAsia" w:hAnsiTheme="minorEastAsia" w:hint="eastAsia"/>
          <w:sz w:val="28"/>
          <w:szCs w:val="28"/>
        </w:rPr>
        <w:t>分钟内响应，通过电话、远程协助等方式初步了解故障情况，指导现场人员采取临时措施稳定局势，如重启设备、切断故障线路等。维修人员应在2 小时内到达现场开始实质性故障排查与修复工作。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1A087F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2. 针对不同故障类型，维修时限要求如下：</w:t>
      </w:r>
    </w:p>
    <w:p w:rsidR="001A087F" w:rsidRDefault="005917A9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一般性故障（如摄像头图像模糊、拾音器无声、报警按钮接触不良等，可通过简单更换配件、调整设置解决）：维修时间不超过2 小时，确保系统尽快恢复正常运行。</w:t>
      </w:r>
    </w:p>
    <w:p w:rsidR="001A087F" w:rsidRDefault="005917A9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中等故障（如传输线路部分断路、后端设备软件故障等，需要一定技术手段和时间排查修复）：维修时间不超过8 小时，期间应采取临时替代方案，保证关键区域监控与报警功能不中断。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严重故障（如核心设备硬件损坏、大规模线路故障等，涉及设备更换、重新布线等复杂操作）：维修时间不超过</w:t>
      </w:r>
      <w:r w:rsidR="003D5ECF">
        <w:rPr>
          <w:rFonts w:asciiTheme="minorEastAsia" w:hAnsiTheme="minorEastAsia" w:hint="eastAsia"/>
          <w:sz w:val="28"/>
          <w:szCs w:val="28"/>
        </w:rPr>
        <w:t>72</w:t>
      </w:r>
      <w:r w:rsidRPr="005917A9">
        <w:rPr>
          <w:rFonts w:asciiTheme="minorEastAsia" w:hAnsiTheme="minorEastAsia" w:hint="eastAsia"/>
          <w:sz w:val="28"/>
          <w:szCs w:val="28"/>
        </w:rPr>
        <w:t>小时，在维修期间，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="001A087F">
        <w:rPr>
          <w:rFonts w:asciiTheme="minorEastAsia" w:hAnsiTheme="minorEastAsia" w:hint="eastAsia"/>
          <w:sz w:val="28"/>
          <w:szCs w:val="28"/>
        </w:rPr>
        <w:t>公司</w:t>
      </w:r>
      <w:r w:rsidRPr="005917A9">
        <w:rPr>
          <w:rFonts w:asciiTheme="minorEastAsia" w:hAnsiTheme="minorEastAsia" w:hint="eastAsia"/>
          <w:sz w:val="28"/>
          <w:szCs w:val="28"/>
        </w:rPr>
        <w:t>应增派人员、调配资源，全力以赴尽快恢复系统，同时向</w:t>
      </w:r>
      <w:r w:rsidR="0067748C">
        <w:rPr>
          <w:rFonts w:asciiTheme="minorEastAsia" w:hAnsiTheme="minorEastAsia" w:hint="eastAsia"/>
          <w:sz w:val="28"/>
          <w:szCs w:val="28"/>
        </w:rPr>
        <w:t>医院</w:t>
      </w:r>
      <w:r w:rsidRPr="005917A9">
        <w:rPr>
          <w:rFonts w:asciiTheme="minorEastAsia" w:hAnsiTheme="minorEastAsia" w:hint="eastAsia"/>
          <w:sz w:val="28"/>
          <w:szCs w:val="28"/>
        </w:rPr>
        <w:t>详细汇报维修进展情况。</w:t>
      </w:r>
    </w:p>
    <w:p w:rsidR="00A1723F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（三）设备更换</w:t>
      </w:r>
    </w:p>
    <w:p w:rsidR="005917A9" w:rsidRPr="005917A9" w:rsidRDefault="005917A9" w:rsidP="00A1723F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在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Pr="005917A9">
        <w:rPr>
          <w:rFonts w:asciiTheme="minorEastAsia" w:hAnsiTheme="minorEastAsia" w:hint="eastAsia"/>
          <w:sz w:val="28"/>
          <w:szCs w:val="28"/>
        </w:rPr>
        <w:t>期间，根据设备老化、技术淘汰等实际情况，合理安排设备更换计划。对于临近使用寿命终点的设备提前</w:t>
      </w:r>
      <w:r w:rsidR="00320A4A">
        <w:rPr>
          <w:rFonts w:asciiTheme="minorEastAsia" w:hAnsiTheme="minorEastAsia" w:hint="eastAsia"/>
          <w:sz w:val="28"/>
          <w:szCs w:val="28"/>
        </w:rPr>
        <w:t>3个月</w:t>
      </w:r>
      <w:r w:rsidRPr="005917A9">
        <w:rPr>
          <w:rFonts w:asciiTheme="minorEastAsia" w:hAnsiTheme="minorEastAsia" w:hint="eastAsia"/>
          <w:sz w:val="28"/>
          <w:szCs w:val="28"/>
        </w:rPr>
        <w:t>向</w:t>
      </w:r>
      <w:r w:rsidR="0067748C">
        <w:rPr>
          <w:rFonts w:asciiTheme="minorEastAsia" w:hAnsiTheme="minorEastAsia" w:hint="eastAsia"/>
          <w:sz w:val="28"/>
          <w:szCs w:val="28"/>
        </w:rPr>
        <w:t>医院</w:t>
      </w:r>
      <w:r w:rsidRPr="005917A9">
        <w:rPr>
          <w:rFonts w:asciiTheme="minorEastAsia" w:hAnsiTheme="minorEastAsia" w:hint="eastAsia"/>
          <w:sz w:val="28"/>
          <w:szCs w:val="28"/>
        </w:rPr>
        <w:t>提交设备更换建议报告，报告应详细说明更换原因、拟更换设备型号、技术参数、预算等内容，经</w:t>
      </w:r>
      <w:r w:rsidR="0067748C">
        <w:rPr>
          <w:rFonts w:asciiTheme="minorEastAsia" w:hAnsiTheme="minorEastAsia" w:hint="eastAsia"/>
          <w:sz w:val="28"/>
          <w:szCs w:val="28"/>
        </w:rPr>
        <w:t>医院</w:t>
      </w:r>
      <w:r w:rsidRPr="005917A9">
        <w:rPr>
          <w:rFonts w:asciiTheme="minorEastAsia" w:hAnsiTheme="minorEastAsia" w:hint="eastAsia"/>
          <w:sz w:val="28"/>
          <w:szCs w:val="28"/>
        </w:rPr>
        <w:t>批准后实施更换。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（四）培训服务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5917A9" w:rsidRPr="005917A9" w:rsidRDefault="005917A9" w:rsidP="00A1723F">
      <w:pPr>
        <w:tabs>
          <w:tab w:val="left" w:pos="1605"/>
        </w:tabs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定期技术培训：每半年举办</w:t>
      </w:r>
      <w:r w:rsidR="00A1723F">
        <w:rPr>
          <w:rFonts w:asciiTheme="minorEastAsia" w:hAnsiTheme="minorEastAsia" w:hint="eastAsia"/>
          <w:sz w:val="28"/>
          <w:szCs w:val="28"/>
        </w:rPr>
        <w:t>1</w:t>
      </w:r>
      <w:r w:rsidRPr="005917A9">
        <w:rPr>
          <w:rFonts w:asciiTheme="minorEastAsia" w:hAnsiTheme="minorEastAsia" w:hint="eastAsia"/>
          <w:sz w:val="28"/>
          <w:szCs w:val="28"/>
        </w:rPr>
        <w:t>次技术培训，面向</w:t>
      </w:r>
      <w:r w:rsidR="00A1723F">
        <w:rPr>
          <w:rFonts w:asciiTheme="minorEastAsia" w:hAnsiTheme="minorEastAsia" w:hint="eastAsia"/>
          <w:sz w:val="28"/>
          <w:szCs w:val="28"/>
        </w:rPr>
        <w:t>医院</w:t>
      </w:r>
      <w:r w:rsidRPr="005917A9">
        <w:rPr>
          <w:rFonts w:asciiTheme="minorEastAsia" w:hAnsiTheme="minorEastAsia" w:hint="eastAsia"/>
          <w:sz w:val="28"/>
          <w:szCs w:val="28"/>
        </w:rPr>
        <w:t>全体相关人员，培训内容涵盖最新</w:t>
      </w:r>
      <w:r w:rsidR="00A1723F">
        <w:rPr>
          <w:rFonts w:asciiTheme="minorEastAsia" w:hAnsiTheme="minorEastAsia" w:hint="eastAsia"/>
          <w:sz w:val="28"/>
          <w:szCs w:val="28"/>
        </w:rPr>
        <w:t>智慧</w:t>
      </w:r>
      <w:r w:rsidRPr="005917A9">
        <w:rPr>
          <w:rFonts w:asciiTheme="minorEastAsia" w:hAnsiTheme="minorEastAsia" w:hint="eastAsia"/>
          <w:sz w:val="28"/>
          <w:szCs w:val="28"/>
        </w:rPr>
        <w:t>安防技术知识，</w:t>
      </w:r>
      <w:r w:rsidR="00A1723F">
        <w:rPr>
          <w:rFonts w:asciiTheme="minorEastAsia" w:hAnsiTheme="minorEastAsia" w:hint="eastAsia"/>
          <w:sz w:val="28"/>
          <w:szCs w:val="28"/>
        </w:rPr>
        <w:t>使用方法</w:t>
      </w:r>
      <w:r w:rsidRPr="005917A9">
        <w:rPr>
          <w:rFonts w:asciiTheme="minorEastAsia" w:hAnsiTheme="minorEastAsia" w:hint="eastAsia"/>
          <w:sz w:val="28"/>
          <w:szCs w:val="28"/>
        </w:rPr>
        <w:t>，提升</w:t>
      </w:r>
      <w:r w:rsidR="00A1723F">
        <w:rPr>
          <w:rFonts w:asciiTheme="minorEastAsia" w:hAnsiTheme="minorEastAsia" w:hint="eastAsia"/>
          <w:sz w:val="28"/>
          <w:szCs w:val="28"/>
        </w:rPr>
        <w:t>监控</w:t>
      </w:r>
      <w:r w:rsidRPr="005917A9">
        <w:rPr>
          <w:rFonts w:asciiTheme="minorEastAsia" w:hAnsiTheme="minorEastAsia" w:hint="eastAsia"/>
          <w:sz w:val="28"/>
          <w:szCs w:val="28"/>
        </w:rPr>
        <w:t>人员的专业素养与应急能力。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五、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Pr="005917A9">
        <w:rPr>
          <w:rFonts w:asciiTheme="minorEastAsia" w:hAnsiTheme="minorEastAsia" w:hint="eastAsia"/>
          <w:sz w:val="28"/>
          <w:szCs w:val="28"/>
        </w:rPr>
        <w:t>服务质量标准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1. 系统运行稳定性：在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Pr="005917A9">
        <w:rPr>
          <w:rFonts w:asciiTheme="minorEastAsia" w:hAnsiTheme="minorEastAsia" w:hint="eastAsia"/>
          <w:sz w:val="28"/>
          <w:szCs w:val="28"/>
        </w:rPr>
        <w:t>期间，视频监控系统和</w:t>
      </w:r>
      <w:r w:rsidR="00BB129A">
        <w:rPr>
          <w:rFonts w:asciiTheme="minorEastAsia" w:hAnsiTheme="minorEastAsia" w:hint="eastAsia"/>
          <w:sz w:val="28"/>
          <w:szCs w:val="28"/>
        </w:rPr>
        <w:t>一键报警、门禁</w:t>
      </w:r>
      <w:r w:rsidRPr="005917A9">
        <w:rPr>
          <w:rFonts w:asciiTheme="minorEastAsia" w:hAnsiTheme="minorEastAsia" w:hint="eastAsia"/>
          <w:sz w:val="28"/>
          <w:szCs w:val="28"/>
        </w:rPr>
        <w:t>系统的整体月平均故障率不得高于</w:t>
      </w:r>
      <w:r w:rsidR="00A1723F">
        <w:rPr>
          <w:rFonts w:asciiTheme="minorEastAsia" w:hAnsiTheme="minorEastAsia" w:hint="eastAsia"/>
          <w:sz w:val="28"/>
          <w:szCs w:val="28"/>
        </w:rPr>
        <w:t>10%，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5917A9" w:rsidRPr="005917A9" w:rsidRDefault="005917A9" w:rsidP="00A1723F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lastRenderedPageBreak/>
        <w:t>2. 故障修复及时性：所有故障应按照上述故障维修要求的时限内修复，修复后系统应正常运行72 小时以上，期间无复发故障，才算完成一次有效维修。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3. 设备完好率：前端摄像头、报警按钮等关键设备的完好率应保持在95%以上，后端设备的完好率应达到100%，确保监控与报警功能随时可用。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六、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Pr="005917A9">
        <w:rPr>
          <w:rFonts w:asciiTheme="minorEastAsia" w:hAnsiTheme="minorEastAsia" w:hint="eastAsia"/>
          <w:sz w:val="28"/>
          <w:szCs w:val="28"/>
        </w:rPr>
        <w:t>服务费用及支付方式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1. 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Pr="005917A9">
        <w:rPr>
          <w:rFonts w:asciiTheme="minorEastAsia" w:hAnsiTheme="minorEastAsia" w:hint="eastAsia"/>
          <w:sz w:val="28"/>
          <w:szCs w:val="28"/>
        </w:rPr>
        <w:t>服务费用涵盖</w:t>
      </w:r>
      <w:r w:rsidR="009642F5">
        <w:rPr>
          <w:rFonts w:asciiTheme="minorEastAsia" w:hAnsiTheme="minorEastAsia" w:hint="eastAsia"/>
          <w:sz w:val="28"/>
          <w:szCs w:val="28"/>
        </w:rPr>
        <w:t>维护维修、</w:t>
      </w:r>
      <w:r w:rsidRPr="005917A9">
        <w:rPr>
          <w:rFonts w:asciiTheme="minorEastAsia" w:hAnsiTheme="minorEastAsia" w:hint="eastAsia"/>
          <w:sz w:val="28"/>
          <w:szCs w:val="28"/>
        </w:rPr>
        <w:t>设备更换</w:t>
      </w:r>
      <w:r w:rsidR="009642F5" w:rsidRPr="005917A9">
        <w:rPr>
          <w:rFonts w:asciiTheme="minorEastAsia" w:hAnsiTheme="minorEastAsia" w:hint="eastAsia"/>
          <w:sz w:val="28"/>
          <w:szCs w:val="28"/>
        </w:rPr>
        <w:t>人工</w:t>
      </w:r>
      <w:r w:rsidR="009642F5">
        <w:rPr>
          <w:rFonts w:asciiTheme="minorEastAsia" w:hAnsiTheme="minorEastAsia" w:hint="eastAsia"/>
          <w:sz w:val="28"/>
          <w:szCs w:val="28"/>
        </w:rPr>
        <w:t>费用</w:t>
      </w:r>
      <w:r w:rsidRPr="005917A9">
        <w:rPr>
          <w:rFonts w:asciiTheme="minorEastAsia" w:hAnsiTheme="minorEastAsia" w:hint="eastAsia"/>
          <w:sz w:val="28"/>
          <w:szCs w:val="28"/>
        </w:rPr>
        <w:t>、培训等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Pr="005917A9">
        <w:rPr>
          <w:rFonts w:asciiTheme="minorEastAsia" w:hAnsiTheme="minorEastAsia" w:hint="eastAsia"/>
          <w:sz w:val="28"/>
          <w:szCs w:val="28"/>
        </w:rPr>
        <w:t>服务相关费用，但不包括</w:t>
      </w:r>
      <w:r w:rsidR="002333DF">
        <w:rPr>
          <w:rFonts w:asciiTheme="minorEastAsia" w:hAnsiTheme="minorEastAsia" w:hint="eastAsia"/>
          <w:sz w:val="28"/>
          <w:szCs w:val="28"/>
        </w:rPr>
        <w:t>不含设备硬件采购费，</w:t>
      </w:r>
      <w:r w:rsidRPr="005917A9">
        <w:rPr>
          <w:rFonts w:asciiTheme="minorEastAsia" w:hAnsiTheme="minorEastAsia" w:hint="eastAsia"/>
          <w:sz w:val="28"/>
          <w:szCs w:val="28"/>
        </w:rPr>
        <w:t>因不可抗力因素（如自然灾害、意外事故等）导致的大规模设备重建、重购费用。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5917A9" w:rsidRPr="00D01B72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D01B72">
        <w:rPr>
          <w:rFonts w:asciiTheme="minorEastAsia" w:hAnsiTheme="minorEastAsia" w:hint="eastAsia"/>
          <w:sz w:val="28"/>
          <w:szCs w:val="28"/>
        </w:rPr>
        <w:t>2. 支付方式：</w:t>
      </w:r>
      <w:r w:rsidR="002333DF" w:rsidRPr="00D01B72">
        <w:rPr>
          <w:rFonts w:asciiTheme="minorEastAsia" w:hAnsiTheme="minorEastAsia"/>
          <w:bCs/>
          <w:sz w:val="28"/>
          <w:szCs w:val="28"/>
        </w:rPr>
        <w:t>自合同签订之日起，向</w:t>
      </w:r>
      <w:r w:rsidR="0081034F">
        <w:rPr>
          <w:rFonts w:asciiTheme="minorEastAsia" w:hAnsiTheme="minorEastAsia"/>
          <w:bCs/>
          <w:sz w:val="28"/>
          <w:szCs w:val="28"/>
        </w:rPr>
        <w:t>运维</w:t>
      </w:r>
      <w:r w:rsidR="002333DF" w:rsidRPr="00D01B72">
        <w:rPr>
          <w:rFonts w:asciiTheme="minorEastAsia" w:hAnsiTheme="minorEastAsia"/>
          <w:bCs/>
          <w:sz w:val="28"/>
          <w:szCs w:val="28"/>
        </w:rPr>
        <w:t>公司支付剩余50%</w:t>
      </w:r>
      <w:r w:rsidR="0081034F">
        <w:rPr>
          <w:rFonts w:asciiTheme="minorEastAsia" w:hAnsiTheme="minorEastAsia"/>
          <w:bCs/>
          <w:sz w:val="28"/>
          <w:szCs w:val="28"/>
        </w:rPr>
        <w:t>运维</w:t>
      </w:r>
      <w:r w:rsidR="002333DF" w:rsidRPr="00D01B72">
        <w:rPr>
          <w:rFonts w:asciiTheme="minorEastAsia" w:hAnsiTheme="minorEastAsia"/>
          <w:bCs/>
          <w:sz w:val="28"/>
          <w:szCs w:val="28"/>
        </w:rPr>
        <w:t>服务费用</w:t>
      </w:r>
      <w:r w:rsidRPr="00D01B72">
        <w:rPr>
          <w:rFonts w:asciiTheme="minorEastAsia" w:hAnsiTheme="minorEastAsia" w:hint="eastAsia"/>
          <w:sz w:val="28"/>
          <w:szCs w:val="28"/>
        </w:rPr>
        <w:t>，</w:t>
      </w:r>
      <w:r w:rsidR="003D5ECF">
        <w:rPr>
          <w:rFonts w:asciiTheme="minorEastAsia" w:hAnsiTheme="minorEastAsia" w:hint="eastAsia"/>
          <w:sz w:val="28"/>
          <w:szCs w:val="28"/>
        </w:rPr>
        <w:t>合同到期支付剩余50%，</w:t>
      </w:r>
      <w:r w:rsidRPr="00D01B72">
        <w:rPr>
          <w:rFonts w:asciiTheme="minorEastAsia" w:hAnsiTheme="minorEastAsia" w:hint="eastAsia"/>
          <w:sz w:val="28"/>
          <w:szCs w:val="28"/>
        </w:rPr>
        <w:t>如考核不合格，</w:t>
      </w:r>
      <w:r w:rsidR="0067748C" w:rsidRPr="00D01B72">
        <w:rPr>
          <w:rFonts w:asciiTheme="minorEastAsia" w:hAnsiTheme="minorEastAsia" w:hint="eastAsia"/>
          <w:sz w:val="28"/>
          <w:szCs w:val="28"/>
        </w:rPr>
        <w:t>医院</w:t>
      </w:r>
      <w:r w:rsidRPr="00D01B72">
        <w:rPr>
          <w:rFonts w:asciiTheme="minorEastAsia" w:hAnsiTheme="minorEastAsia" w:hint="eastAsia"/>
          <w:sz w:val="28"/>
          <w:szCs w:val="28"/>
        </w:rPr>
        <w:t>有权暂扣</w:t>
      </w:r>
      <w:r w:rsidR="0067748C" w:rsidRPr="00D01B72">
        <w:rPr>
          <w:rFonts w:asciiTheme="minorEastAsia" w:hAnsiTheme="minorEastAsia" w:hint="eastAsia"/>
          <w:sz w:val="28"/>
          <w:szCs w:val="28"/>
        </w:rPr>
        <w:t>剩余50%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="0067748C" w:rsidRPr="00D01B72">
        <w:rPr>
          <w:rFonts w:asciiTheme="minorEastAsia" w:hAnsiTheme="minorEastAsia" w:hint="eastAsia"/>
          <w:sz w:val="28"/>
          <w:szCs w:val="28"/>
        </w:rPr>
        <w:t>服务费</w:t>
      </w:r>
      <w:r w:rsidRPr="00D01B72">
        <w:rPr>
          <w:rFonts w:asciiTheme="minorEastAsia" w:hAnsiTheme="minorEastAsia" w:hint="eastAsia"/>
          <w:sz w:val="28"/>
          <w:szCs w:val="28"/>
        </w:rPr>
        <w:t>，</w:t>
      </w:r>
      <w:proofErr w:type="gramStart"/>
      <w:r w:rsidRPr="00D01B72">
        <w:rPr>
          <w:rFonts w:asciiTheme="minorEastAsia" w:hAnsiTheme="minorEastAsia" w:hint="eastAsia"/>
          <w:sz w:val="28"/>
          <w:szCs w:val="28"/>
        </w:rPr>
        <w:t>直至</w:t>
      </w:r>
      <w:r w:rsidR="0081034F">
        <w:rPr>
          <w:rFonts w:asciiTheme="minorEastAsia" w:hAnsiTheme="minorEastAsia" w:hint="eastAsia"/>
          <w:sz w:val="28"/>
          <w:szCs w:val="28"/>
        </w:rPr>
        <w:t>运</w:t>
      </w:r>
      <w:proofErr w:type="gramEnd"/>
      <w:r w:rsidR="0081034F">
        <w:rPr>
          <w:rFonts w:asciiTheme="minorEastAsia" w:hAnsiTheme="minorEastAsia" w:hint="eastAsia"/>
          <w:sz w:val="28"/>
          <w:szCs w:val="28"/>
        </w:rPr>
        <w:t>维</w:t>
      </w:r>
      <w:r w:rsidR="0067748C" w:rsidRPr="00D01B72">
        <w:rPr>
          <w:rFonts w:asciiTheme="minorEastAsia" w:hAnsiTheme="minorEastAsia" w:hint="eastAsia"/>
          <w:sz w:val="28"/>
          <w:szCs w:val="28"/>
        </w:rPr>
        <w:t>公司</w:t>
      </w:r>
      <w:r w:rsidRPr="00D01B72">
        <w:rPr>
          <w:rFonts w:asciiTheme="minorEastAsia" w:hAnsiTheme="minorEastAsia" w:hint="eastAsia"/>
          <w:sz w:val="28"/>
          <w:szCs w:val="28"/>
        </w:rPr>
        <w:t>整改合格。</w:t>
      </w:r>
      <w:r w:rsidRPr="00D01B72">
        <w:rPr>
          <w:rFonts w:asciiTheme="minorEastAsia" w:hAnsiTheme="minorEastAsia"/>
          <w:sz w:val="28"/>
          <w:szCs w:val="28"/>
        </w:rPr>
        <w:t xml:space="preserve"> 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七、违约责任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1. </w:t>
      </w:r>
      <w:proofErr w:type="gramStart"/>
      <w:r w:rsidRPr="005917A9">
        <w:rPr>
          <w:rFonts w:asciiTheme="minorEastAsia" w:hAnsiTheme="minorEastAsia" w:hint="eastAsia"/>
          <w:sz w:val="28"/>
          <w:szCs w:val="28"/>
        </w:rPr>
        <w:t>若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proofErr w:type="gramEnd"/>
      <w:r w:rsidR="0067748C">
        <w:rPr>
          <w:rFonts w:asciiTheme="minorEastAsia" w:hAnsiTheme="minorEastAsia" w:hint="eastAsia"/>
          <w:sz w:val="28"/>
          <w:szCs w:val="28"/>
        </w:rPr>
        <w:t>公司</w:t>
      </w:r>
      <w:r w:rsidRPr="005917A9">
        <w:rPr>
          <w:rFonts w:asciiTheme="minorEastAsia" w:hAnsiTheme="minorEastAsia" w:hint="eastAsia"/>
          <w:sz w:val="28"/>
          <w:szCs w:val="28"/>
        </w:rPr>
        <w:t>未按照</w:t>
      </w:r>
      <w:proofErr w:type="gramStart"/>
      <w:r w:rsidRPr="005917A9">
        <w:rPr>
          <w:rFonts w:asciiTheme="minorEastAsia" w:hAnsiTheme="minorEastAsia" w:hint="eastAsia"/>
          <w:sz w:val="28"/>
          <w:szCs w:val="28"/>
        </w:rPr>
        <w:t>本需求</w:t>
      </w:r>
      <w:proofErr w:type="gramEnd"/>
      <w:r w:rsidRPr="005917A9">
        <w:rPr>
          <w:rFonts w:asciiTheme="minorEastAsia" w:hAnsiTheme="minorEastAsia" w:hint="eastAsia"/>
          <w:sz w:val="28"/>
          <w:szCs w:val="28"/>
        </w:rPr>
        <w:t>规定的时间要求进行巡检、维修、培训等服务，逾期超过10 天，单位有权解除合同，并要求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="0067748C">
        <w:rPr>
          <w:rFonts w:asciiTheme="minorEastAsia" w:hAnsiTheme="minorEastAsia" w:hint="eastAsia"/>
          <w:sz w:val="28"/>
          <w:szCs w:val="28"/>
        </w:rPr>
        <w:t>公司</w:t>
      </w:r>
      <w:r w:rsidRPr="005917A9">
        <w:rPr>
          <w:rFonts w:asciiTheme="minorEastAsia" w:hAnsiTheme="minorEastAsia" w:hint="eastAsia"/>
          <w:sz w:val="28"/>
          <w:szCs w:val="28"/>
        </w:rPr>
        <w:t>返还已支付但未履行服务期间的费用，同时承担因延误造成的</w:t>
      </w:r>
      <w:r w:rsidR="0067748C">
        <w:rPr>
          <w:rFonts w:asciiTheme="minorEastAsia" w:hAnsiTheme="minorEastAsia" w:hint="eastAsia"/>
          <w:sz w:val="28"/>
          <w:szCs w:val="28"/>
        </w:rPr>
        <w:t>医院</w:t>
      </w:r>
      <w:r w:rsidRPr="005917A9">
        <w:rPr>
          <w:rFonts w:asciiTheme="minorEastAsia" w:hAnsiTheme="minorEastAsia" w:hint="eastAsia"/>
          <w:sz w:val="28"/>
          <w:szCs w:val="28"/>
        </w:rPr>
        <w:t>损失。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2. </w:t>
      </w:r>
      <w:proofErr w:type="gramStart"/>
      <w:r w:rsidRPr="005917A9">
        <w:rPr>
          <w:rFonts w:asciiTheme="minorEastAsia" w:hAnsiTheme="minorEastAsia" w:hint="eastAsia"/>
          <w:sz w:val="28"/>
          <w:szCs w:val="28"/>
        </w:rPr>
        <w:t>若因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proofErr w:type="gramEnd"/>
      <w:r w:rsidR="0067748C">
        <w:rPr>
          <w:rFonts w:asciiTheme="minorEastAsia" w:hAnsiTheme="minorEastAsia" w:hint="eastAsia"/>
          <w:sz w:val="28"/>
          <w:szCs w:val="28"/>
        </w:rPr>
        <w:t>公司</w:t>
      </w:r>
      <w:r w:rsidRPr="005917A9">
        <w:rPr>
          <w:rFonts w:asciiTheme="minorEastAsia" w:hAnsiTheme="minorEastAsia" w:hint="eastAsia"/>
          <w:sz w:val="28"/>
          <w:szCs w:val="28"/>
        </w:rPr>
        <w:t>原因导致系统故障率超出规定标准、设备完好率不足、客户满意度不达标等质量问题，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="0067748C">
        <w:rPr>
          <w:rFonts w:asciiTheme="minorEastAsia" w:hAnsiTheme="minorEastAsia" w:hint="eastAsia"/>
          <w:sz w:val="28"/>
          <w:szCs w:val="28"/>
        </w:rPr>
        <w:t>公司</w:t>
      </w:r>
      <w:r w:rsidRPr="005917A9">
        <w:rPr>
          <w:rFonts w:asciiTheme="minorEastAsia" w:hAnsiTheme="minorEastAsia" w:hint="eastAsia"/>
          <w:sz w:val="28"/>
          <w:szCs w:val="28"/>
        </w:rPr>
        <w:t>应在接到</w:t>
      </w:r>
      <w:r w:rsidR="0067748C">
        <w:rPr>
          <w:rFonts w:asciiTheme="minorEastAsia" w:hAnsiTheme="minorEastAsia" w:hint="eastAsia"/>
          <w:sz w:val="28"/>
          <w:szCs w:val="28"/>
        </w:rPr>
        <w:t>医院</w:t>
      </w:r>
      <w:r w:rsidRPr="005917A9">
        <w:rPr>
          <w:rFonts w:asciiTheme="minorEastAsia" w:hAnsiTheme="minorEastAsia" w:hint="eastAsia"/>
          <w:sz w:val="28"/>
          <w:szCs w:val="28"/>
        </w:rPr>
        <w:t>通知后5 天内进行整改；若连续</w:t>
      </w:r>
      <w:r w:rsidR="0067748C">
        <w:rPr>
          <w:rFonts w:asciiTheme="minorEastAsia" w:hAnsiTheme="minorEastAsia" w:hint="eastAsia"/>
          <w:sz w:val="28"/>
          <w:szCs w:val="28"/>
        </w:rPr>
        <w:t>3</w:t>
      </w:r>
      <w:r w:rsidRPr="005917A9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5917A9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="0067748C">
        <w:rPr>
          <w:rFonts w:asciiTheme="minorEastAsia" w:hAnsiTheme="minorEastAsia" w:hint="eastAsia"/>
          <w:sz w:val="28"/>
          <w:szCs w:val="28"/>
        </w:rPr>
        <w:t>月</w:t>
      </w:r>
      <w:r w:rsidRPr="005917A9">
        <w:rPr>
          <w:rFonts w:asciiTheme="minorEastAsia" w:hAnsiTheme="minorEastAsia" w:hint="eastAsia"/>
          <w:sz w:val="28"/>
          <w:szCs w:val="28"/>
        </w:rPr>
        <w:t>仍未达标，</w:t>
      </w:r>
      <w:r w:rsidR="0067748C">
        <w:rPr>
          <w:rFonts w:asciiTheme="minorEastAsia" w:hAnsiTheme="minorEastAsia" w:hint="eastAsia"/>
          <w:sz w:val="28"/>
          <w:szCs w:val="28"/>
        </w:rPr>
        <w:t>医院</w:t>
      </w:r>
      <w:r w:rsidRPr="005917A9">
        <w:rPr>
          <w:rFonts w:asciiTheme="minorEastAsia" w:hAnsiTheme="minorEastAsia" w:hint="eastAsia"/>
          <w:sz w:val="28"/>
          <w:szCs w:val="28"/>
        </w:rPr>
        <w:t>有权扣除当</w:t>
      </w:r>
      <w:r w:rsidR="0067748C">
        <w:rPr>
          <w:rFonts w:asciiTheme="minorEastAsia" w:hAnsiTheme="minorEastAsia" w:hint="eastAsia"/>
          <w:sz w:val="28"/>
          <w:szCs w:val="28"/>
        </w:rPr>
        <w:t>年度</w:t>
      </w:r>
      <w:r w:rsidR="0081034F">
        <w:rPr>
          <w:rFonts w:asciiTheme="minorEastAsia" w:hAnsiTheme="minorEastAsia" w:hint="eastAsia"/>
          <w:sz w:val="28"/>
          <w:szCs w:val="28"/>
        </w:rPr>
        <w:t>运</w:t>
      </w:r>
      <w:proofErr w:type="gramStart"/>
      <w:r w:rsidR="0081034F">
        <w:rPr>
          <w:rFonts w:asciiTheme="minorEastAsia" w:hAnsiTheme="minorEastAsia" w:hint="eastAsia"/>
          <w:sz w:val="28"/>
          <w:szCs w:val="28"/>
        </w:rPr>
        <w:t>维</w:t>
      </w:r>
      <w:r w:rsidRPr="005917A9">
        <w:rPr>
          <w:rFonts w:asciiTheme="minorEastAsia" w:hAnsiTheme="minorEastAsia" w:hint="eastAsia"/>
          <w:sz w:val="28"/>
          <w:szCs w:val="28"/>
        </w:rPr>
        <w:t>费用</w:t>
      </w:r>
      <w:proofErr w:type="gramEnd"/>
      <w:r w:rsidRPr="005917A9">
        <w:rPr>
          <w:rFonts w:asciiTheme="minorEastAsia" w:hAnsiTheme="minorEastAsia" w:hint="eastAsia"/>
          <w:sz w:val="28"/>
          <w:szCs w:val="28"/>
        </w:rPr>
        <w:t>的20%，并要求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="0067748C">
        <w:rPr>
          <w:rFonts w:asciiTheme="minorEastAsia" w:hAnsiTheme="minorEastAsia" w:hint="eastAsia"/>
          <w:sz w:val="28"/>
          <w:szCs w:val="28"/>
        </w:rPr>
        <w:t>公司</w:t>
      </w:r>
      <w:r w:rsidRPr="005917A9">
        <w:rPr>
          <w:rFonts w:asciiTheme="minorEastAsia" w:hAnsiTheme="minorEastAsia" w:hint="eastAsia"/>
          <w:sz w:val="28"/>
          <w:szCs w:val="28"/>
        </w:rPr>
        <w:t>更换项目负责人或增派技术骨干，直至质量问题得到解决。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八、其他事项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1. 在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Pr="005917A9">
        <w:rPr>
          <w:rFonts w:asciiTheme="minorEastAsia" w:hAnsiTheme="minorEastAsia" w:hint="eastAsia"/>
          <w:sz w:val="28"/>
          <w:szCs w:val="28"/>
        </w:rPr>
        <w:t>期间，</w:t>
      </w:r>
      <w:r w:rsidR="0081034F">
        <w:rPr>
          <w:rFonts w:asciiTheme="minorEastAsia" w:hAnsiTheme="minorEastAsia" w:hint="eastAsia"/>
          <w:sz w:val="28"/>
          <w:szCs w:val="28"/>
        </w:rPr>
        <w:t>运维</w:t>
      </w:r>
      <w:r w:rsidR="0067748C">
        <w:rPr>
          <w:rFonts w:asciiTheme="minorEastAsia" w:hAnsiTheme="minorEastAsia" w:hint="eastAsia"/>
          <w:sz w:val="28"/>
          <w:szCs w:val="28"/>
        </w:rPr>
        <w:t>公司</w:t>
      </w:r>
      <w:r w:rsidRPr="005917A9">
        <w:rPr>
          <w:rFonts w:asciiTheme="minorEastAsia" w:hAnsiTheme="minorEastAsia" w:hint="eastAsia"/>
          <w:sz w:val="28"/>
          <w:szCs w:val="28"/>
        </w:rPr>
        <w:t>应与</w:t>
      </w:r>
      <w:r w:rsidR="0067748C">
        <w:rPr>
          <w:rFonts w:asciiTheme="minorEastAsia" w:hAnsiTheme="minorEastAsia" w:hint="eastAsia"/>
          <w:sz w:val="28"/>
          <w:szCs w:val="28"/>
        </w:rPr>
        <w:t>医院</w:t>
      </w:r>
      <w:r w:rsidRPr="005917A9">
        <w:rPr>
          <w:rFonts w:asciiTheme="minorEastAsia" w:hAnsiTheme="minorEastAsia" w:hint="eastAsia"/>
          <w:sz w:val="28"/>
          <w:szCs w:val="28"/>
        </w:rPr>
        <w:t>保持密切沟通，每</w:t>
      </w:r>
      <w:r w:rsidR="00BB129A">
        <w:rPr>
          <w:rFonts w:asciiTheme="minorEastAsia" w:hAnsiTheme="minorEastAsia" w:hint="eastAsia"/>
          <w:sz w:val="28"/>
          <w:szCs w:val="28"/>
        </w:rPr>
        <w:t>月</w:t>
      </w:r>
      <w:r w:rsidRPr="005917A9">
        <w:rPr>
          <w:rFonts w:asciiTheme="minorEastAsia" w:hAnsiTheme="minorEastAsia" w:hint="eastAsia"/>
          <w:sz w:val="28"/>
          <w:szCs w:val="28"/>
        </w:rPr>
        <w:t>报告巡检情况、故障处理情况、设备更换情况以及下月工作计划等内容，便于</w:t>
      </w:r>
      <w:r w:rsidR="0067748C">
        <w:rPr>
          <w:rFonts w:asciiTheme="minorEastAsia" w:hAnsiTheme="minorEastAsia" w:hint="eastAsia"/>
          <w:sz w:val="28"/>
          <w:szCs w:val="28"/>
        </w:rPr>
        <w:t>医院</w:t>
      </w:r>
      <w:r w:rsidRPr="005917A9">
        <w:rPr>
          <w:rFonts w:asciiTheme="minorEastAsia" w:hAnsiTheme="minorEastAsia" w:hint="eastAsia"/>
          <w:sz w:val="28"/>
          <w:szCs w:val="28"/>
        </w:rPr>
        <w:t>掌握系统运行动态。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p w:rsidR="005917A9" w:rsidRPr="005917A9" w:rsidRDefault="005917A9" w:rsidP="00320A4A">
      <w:pPr>
        <w:tabs>
          <w:tab w:val="left" w:pos="1605"/>
        </w:tabs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917A9">
        <w:rPr>
          <w:rFonts w:asciiTheme="minorEastAsia" w:hAnsiTheme="minorEastAsia" w:hint="eastAsia"/>
          <w:sz w:val="28"/>
          <w:szCs w:val="28"/>
        </w:rPr>
        <w:t>2. 双方应严格遵守国家法律法规、行业规范以及医院的安全保密制度，对于在</w:t>
      </w:r>
      <w:r w:rsidR="0081034F">
        <w:rPr>
          <w:rFonts w:asciiTheme="minorEastAsia" w:hAnsiTheme="minorEastAsia" w:hint="eastAsia"/>
          <w:sz w:val="28"/>
          <w:szCs w:val="28"/>
        </w:rPr>
        <w:t>运</w:t>
      </w:r>
      <w:proofErr w:type="gramStart"/>
      <w:r w:rsidR="0081034F">
        <w:rPr>
          <w:rFonts w:asciiTheme="minorEastAsia" w:hAnsiTheme="minorEastAsia" w:hint="eastAsia"/>
          <w:sz w:val="28"/>
          <w:szCs w:val="28"/>
        </w:rPr>
        <w:t>维</w:t>
      </w:r>
      <w:r w:rsidRPr="005917A9">
        <w:rPr>
          <w:rFonts w:asciiTheme="minorEastAsia" w:hAnsiTheme="minorEastAsia" w:hint="eastAsia"/>
          <w:sz w:val="28"/>
          <w:szCs w:val="28"/>
        </w:rPr>
        <w:t>过程</w:t>
      </w:r>
      <w:proofErr w:type="gramEnd"/>
      <w:r w:rsidRPr="005917A9">
        <w:rPr>
          <w:rFonts w:asciiTheme="minorEastAsia" w:hAnsiTheme="minorEastAsia" w:hint="eastAsia"/>
          <w:sz w:val="28"/>
          <w:szCs w:val="28"/>
        </w:rPr>
        <w:t>中知悉的</w:t>
      </w:r>
      <w:r w:rsidR="0067748C">
        <w:rPr>
          <w:rFonts w:asciiTheme="minorEastAsia" w:hAnsiTheme="minorEastAsia" w:hint="eastAsia"/>
          <w:sz w:val="28"/>
          <w:szCs w:val="28"/>
        </w:rPr>
        <w:t>医院</w:t>
      </w:r>
      <w:r w:rsidRPr="005917A9">
        <w:rPr>
          <w:rFonts w:asciiTheme="minorEastAsia" w:hAnsiTheme="minorEastAsia" w:hint="eastAsia"/>
          <w:sz w:val="28"/>
          <w:szCs w:val="28"/>
        </w:rPr>
        <w:t>机密信息（如监控视频内容、</w:t>
      </w:r>
      <w:r w:rsidR="00BB129A">
        <w:rPr>
          <w:rFonts w:asciiTheme="minorEastAsia" w:hAnsiTheme="minorEastAsia" w:hint="eastAsia"/>
          <w:sz w:val="28"/>
          <w:szCs w:val="28"/>
        </w:rPr>
        <w:t>门禁、</w:t>
      </w:r>
      <w:r w:rsidRPr="005917A9">
        <w:rPr>
          <w:rFonts w:asciiTheme="minorEastAsia" w:hAnsiTheme="minorEastAsia" w:hint="eastAsia"/>
          <w:sz w:val="28"/>
          <w:szCs w:val="28"/>
        </w:rPr>
        <w:t>报警记录等）予以保密，不得向任何第三方泄露，否则承担相应法律责任。</w:t>
      </w:r>
      <w:r w:rsidRPr="005917A9">
        <w:rPr>
          <w:rFonts w:asciiTheme="minorEastAsia" w:hAnsiTheme="minorEastAsia"/>
          <w:sz w:val="28"/>
          <w:szCs w:val="28"/>
        </w:rPr>
        <w:t xml:space="preserve"> </w:t>
      </w:r>
    </w:p>
    <w:sectPr w:rsidR="005917A9" w:rsidRPr="0059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EF" w:rsidRDefault="004D5AEF" w:rsidP="001A5677">
      <w:r>
        <w:separator/>
      </w:r>
    </w:p>
  </w:endnote>
  <w:endnote w:type="continuationSeparator" w:id="0">
    <w:p w:rsidR="004D5AEF" w:rsidRDefault="004D5AEF" w:rsidP="001A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EF" w:rsidRDefault="004D5AEF" w:rsidP="001A5677">
      <w:r>
        <w:separator/>
      </w:r>
    </w:p>
  </w:footnote>
  <w:footnote w:type="continuationSeparator" w:id="0">
    <w:p w:rsidR="004D5AEF" w:rsidRDefault="004D5AEF" w:rsidP="001A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71842"/>
    <w:multiLevelType w:val="hybridMultilevel"/>
    <w:tmpl w:val="BF4C65A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3D"/>
    <w:rsid w:val="000F6620"/>
    <w:rsid w:val="00187638"/>
    <w:rsid w:val="001A087F"/>
    <w:rsid w:val="001A5677"/>
    <w:rsid w:val="002333DF"/>
    <w:rsid w:val="002D19C2"/>
    <w:rsid w:val="002E185C"/>
    <w:rsid w:val="00320A4A"/>
    <w:rsid w:val="003528E3"/>
    <w:rsid w:val="003D5ECF"/>
    <w:rsid w:val="004353F3"/>
    <w:rsid w:val="004D5AEF"/>
    <w:rsid w:val="005823AE"/>
    <w:rsid w:val="005917A9"/>
    <w:rsid w:val="006674FC"/>
    <w:rsid w:val="0067748C"/>
    <w:rsid w:val="007928F4"/>
    <w:rsid w:val="0081034F"/>
    <w:rsid w:val="00863AF9"/>
    <w:rsid w:val="0092563D"/>
    <w:rsid w:val="00962F25"/>
    <w:rsid w:val="009642F5"/>
    <w:rsid w:val="00974036"/>
    <w:rsid w:val="00A1723F"/>
    <w:rsid w:val="00A502CC"/>
    <w:rsid w:val="00BB129A"/>
    <w:rsid w:val="00BD1266"/>
    <w:rsid w:val="00CE7BC5"/>
    <w:rsid w:val="00D01B72"/>
    <w:rsid w:val="00DA533F"/>
    <w:rsid w:val="00DB3C93"/>
    <w:rsid w:val="00EE2E3D"/>
    <w:rsid w:val="00FB182C"/>
    <w:rsid w:val="00F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6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677"/>
    <w:rPr>
      <w:sz w:val="18"/>
      <w:szCs w:val="18"/>
    </w:rPr>
  </w:style>
  <w:style w:type="paragraph" w:styleId="a5">
    <w:name w:val="List Paragraph"/>
    <w:basedOn w:val="a"/>
    <w:uiPriority w:val="34"/>
    <w:qFormat/>
    <w:rsid w:val="008103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6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677"/>
    <w:rPr>
      <w:sz w:val="18"/>
      <w:szCs w:val="18"/>
    </w:rPr>
  </w:style>
  <w:style w:type="paragraph" w:styleId="a5">
    <w:name w:val="List Paragraph"/>
    <w:basedOn w:val="a"/>
    <w:uiPriority w:val="34"/>
    <w:qFormat/>
    <w:rsid w:val="008103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546</Words>
  <Characters>3113</Characters>
  <Application>Microsoft Office Word</Application>
  <DocSecurity>0</DocSecurity>
  <Lines>25</Lines>
  <Paragraphs>7</Paragraphs>
  <ScaleCrop>false</ScaleCrop>
  <Company>神州网信技术有限公司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H3C</dc:creator>
  <cp:keywords/>
  <dc:description/>
  <cp:lastModifiedBy>H3C</cp:lastModifiedBy>
  <cp:revision>18</cp:revision>
  <dcterms:created xsi:type="dcterms:W3CDTF">2025-03-24T07:42:00Z</dcterms:created>
  <dcterms:modified xsi:type="dcterms:W3CDTF">2025-05-30T09:30:00Z</dcterms:modified>
</cp:coreProperties>
</file>