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07B4F">
      <w:pPr>
        <w:jc w:val="center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附件1 车辆类型及数量表</w:t>
      </w:r>
    </w:p>
    <w:p w14:paraId="21472F23">
      <w:pPr>
        <w:rPr>
          <w:rFonts w:hint="eastAsia" w:ascii="宋体" w:hAnsi="宋体" w:cs="宋体"/>
          <w:b/>
          <w:sz w:val="28"/>
          <w:szCs w:val="28"/>
        </w:rPr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3728"/>
        <w:gridCol w:w="2127"/>
        <w:gridCol w:w="1103"/>
      </w:tblGrid>
      <w:tr w14:paraId="5CAE3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81659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车辆类型表</w:t>
            </w:r>
          </w:p>
        </w:tc>
      </w:tr>
      <w:tr w14:paraId="10B83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1864F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1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A5BFD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车辆类型</w:t>
            </w:r>
          </w:p>
        </w:tc>
        <w:tc>
          <w:tcPr>
            <w:tcW w:w="12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57EA33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车辆数量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C098F1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 w14:paraId="2499D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1868F8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7FAFAF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皮卡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83B241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5A2DBF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 w14:paraId="16C44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39CBB5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48BD8B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小轿车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9C285B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C50100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 w14:paraId="75068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6FB14D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F1794B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7座商务车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C6ED10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18636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 w14:paraId="3086A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ADD064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20542F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9座商务车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4A7055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C43DE1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 w14:paraId="037AD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F91C3F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BD6544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20座考斯特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E2CD5F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EDB663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 w14:paraId="139A9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0EC8EB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3E9491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65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D67D87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</w:tbl>
    <w:p w14:paraId="7C015D2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77304"/>
    <w:rsid w:val="74012DF0"/>
    <w:rsid w:val="76AF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6090"/>
      </w:tabs>
      <w:ind w:firstLine="420"/>
    </w:pPr>
  </w:style>
  <w:style w:type="paragraph" w:styleId="3">
    <w:name w:val="Body Text Indent"/>
    <w:basedOn w:val="1"/>
    <w:qFormat/>
    <w:uiPriority w:val="0"/>
    <w:pPr>
      <w:ind w:firstLine="630" w:firstLineChars="200"/>
    </w:pPr>
    <w:rPr>
      <w:b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2025-04-21T03:35:25Z</dcterms:created>
  <dc:creator>Administrator</dc:creator>
  <cp:lastModifiedBy>简简单单</cp:lastModifiedBy>
  <dcterms:modified xsi:type="dcterms:W3CDTF">2025-04-21T03:36:08Z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eyJoZGlkIjoiMTMzZjAxNTViZGM5Zjc5YzQyYjE1YjUwYTgwMjIzZjAiLCJ1c2VySWQiOiIzMjgwOTc5NzEifQ==</vt:lpwstr>
  </property>
  <property fmtid="{D5CDD505-2E9C-101B-9397-08002B2CF9AE}" pid="4" name="ICV">
    <vt:lpwstr>19C5D37FD7C6457AAFD17F38DDD5A20E_12</vt:lpwstr>
  </property>
</Properties>
</file>