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B735D">
      <w:pPr>
        <w:pStyle w:val="2"/>
        <w:spacing w:line="240" w:lineRule="auto"/>
        <w:jc w:val="center"/>
        <w:rPr>
          <w:rFonts w:ascii="宋体" w:hAnsi="宋体" w:cs="宋体"/>
        </w:rPr>
      </w:pPr>
      <w:r>
        <w:rPr>
          <w:rFonts w:hint="eastAsia" w:ascii="宋体" w:hAnsi="宋体" w:cs="宋体"/>
          <w:lang w:val="en-US" w:eastAsia="zh-CN"/>
        </w:rPr>
        <w:t>水产品类食材</w:t>
      </w:r>
      <w:r>
        <w:rPr>
          <w:rFonts w:hint="eastAsia" w:ascii="宋体" w:hAnsi="宋体" w:cs="宋体"/>
        </w:rPr>
        <w:t>采购需求</w:t>
      </w:r>
    </w:p>
    <w:p w14:paraId="4308CDBB">
      <w:pPr>
        <w:spacing w:line="300" w:lineRule="exact"/>
        <w:rPr>
          <w:rFonts w:ascii="宋体" w:hAnsi="宋体" w:cs="宋体"/>
          <w:color w:val="000000"/>
          <w:sz w:val="24"/>
        </w:rPr>
      </w:pPr>
      <w:r>
        <w:rPr>
          <w:rFonts w:hint="eastAsia" w:ascii="宋体" w:hAnsi="宋体" w:cs="宋体"/>
          <w:b/>
          <w:bCs/>
          <w:color w:val="000000"/>
          <w:sz w:val="24"/>
        </w:rPr>
        <w:t>说明：</w:t>
      </w:r>
    </w:p>
    <w:p w14:paraId="24BE759B">
      <w:pPr>
        <w:spacing w:line="360" w:lineRule="auto"/>
        <w:ind w:firstLine="361" w:firstLineChars="150"/>
        <w:rPr>
          <w:rFonts w:ascii="宋体" w:hAnsi="宋体" w:cs="宋体"/>
          <w:b/>
          <w:sz w:val="24"/>
        </w:rPr>
      </w:pPr>
      <w:r>
        <w:rPr>
          <w:rFonts w:hint="eastAsia" w:ascii="宋体" w:hAnsi="宋体" w:cs="宋体"/>
          <w:b/>
          <w:sz w:val="24"/>
        </w:rPr>
        <w:t>一、标记▲符号为实质性要求，投标时必须满足或优于，否则作投标无效处理。</w:t>
      </w:r>
    </w:p>
    <w:p w14:paraId="2D65331D">
      <w:pPr>
        <w:spacing w:line="360" w:lineRule="auto"/>
        <w:ind w:left="1" w:firstLine="361" w:firstLineChars="150"/>
        <w:rPr>
          <w:rFonts w:ascii="宋体" w:hAnsi="宋体" w:cs="宋体"/>
          <w:b/>
          <w:sz w:val="24"/>
        </w:rPr>
      </w:pPr>
      <w:r>
        <w:rPr>
          <w:rFonts w:hint="eastAsia" w:ascii="宋体" w:hAnsi="宋体" w:cs="宋体"/>
          <w:b/>
          <w:sz w:val="24"/>
        </w:rPr>
        <w:t>二、</w:t>
      </w:r>
      <w:r>
        <w:rPr>
          <w:rFonts w:hint="eastAsia" w:ascii="宋体" w:hAnsi="宋体" w:cs="宋体"/>
          <w:b/>
          <w:bCs/>
          <w:sz w:val="24"/>
        </w:rPr>
        <w:t>本项目服务有效期为</w:t>
      </w:r>
      <w:r>
        <w:rPr>
          <w:rFonts w:hint="eastAsia" w:ascii="宋体" w:hAnsi="宋体" w:cs="宋体"/>
          <w:color w:val="FF0000"/>
          <w:sz w:val="24"/>
        </w:rPr>
        <w:t>自合同签订之日起2年，本合同到期，未签订新合同期间，本合同顺延有效，但最长不得超过2个月</w:t>
      </w:r>
      <w:r>
        <w:rPr>
          <w:rFonts w:hint="eastAsia" w:ascii="宋体" w:hAnsi="宋体" w:cs="宋体"/>
          <w:b/>
          <w:sz w:val="24"/>
        </w:rPr>
        <w:t>。</w:t>
      </w:r>
    </w:p>
    <w:p w14:paraId="65AFB9E3">
      <w:pPr>
        <w:spacing w:line="360" w:lineRule="auto"/>
        <w:ind w:left="1" w:firstLine="361" w:firstLineChars="150"/>
        <w:rPr>
          <w:rFonts w:ascii="宋体" w:hAnsi="宋体" w:cs="宋体"/>
          <w:b/>
          <w:bCs/>
          <w:sz w:val="24"/>
        </w:rPr>
      </w:pPr>
      <w:r>
        <w:rPr>
          <w:rFonts w:hint="eastAsia" w:ascii="宋体" w:hAnsi="宋体" w:cs="宋体"/>
          <w:b/>
          <w:sz w:val="24"/>
        </w:rPr>
        <w:t>三、采购项目预算金额（人民币）约：</w:t>
      </w:r>
      <w:r>
        <w:rPr>
          <w:rFonts w:hint="eastAsia" w:ascii="宋体" w:hAnsi="宋体" w:cs="宋体"/>
          <w:b/>
          <w:sz w:val="24"/>
          <w:u w:val="single"/>
        </w:rPr>
        <w:t>具体详见招标公告</w:t>
      </w:r>
      <w:r>
        <w:rPr>
          <w:rFonts w:hint="eastAsia" w:ascii="宋体" w:hAnsi="宋体" w:cs="宋体"/>
          <w:b/>
          <w:sz w:val="24"/>
        </w:rPr>
        <w:t>；</w:t>
      </w:r>
    </w:p>
    <w:p w14:paraId="78258010">
      <w:pPr>
        <w:spacing w:line="360" w:lineRule="auto"/>
        <w:ind w:left="1" w:firstLine="361" w:firstLineChars="150"/>
        <w:rPr>
          <w:rFonts w:ascii="宋体" w:hAnsi="宋体" w:cs="宋体"/>
          <w:b/>
          <w:sz w:val="24"/>
        </w:rPr>
      </w:pPr>
      <w:r>
        <w:rPr>
          <w:rFonts w:hint="eastAsia" w:ascii="宋体" w:hAnsi="宋体" w:cs="宋体"/>
          <w:b/>
          <w:sz w:val="24"/>
        </w:rPr>
        <w:t>四、中标候选人推荐及确定中标原则：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3F8F5B46">
      <w:pPr>
        <w:spacing w:line="360" w:lineRule="auto"/>
        <w:ind w:left="1" w:firstLine="361" w:firstLineChars="150"/>
        <w:rPr>
          <w:rFonts w:ascii="宋体" w:hAnsi="宋体" w:cs="宋体"/>
          <w:b/>
          <w:sz w:val="24"/>
          <w:u w:val="single"/>
        </w:rPr>
      </w:pPr>
      <w:r>
        <w:rPr>
          <w:rFonts w:hint="eastAsia" w:ascii="宋体" w:hAnsi="宋体" w:cs="宋体"/>
          <w:b/>
          <w:sz w:val="24"/>
        </w:rPr>
        <w:t>五、本项目采购内容所属行业：</w:t>
      </w:r>
      <w:r>
        <w:rPr>
          <w:rFonts w:hint="eastAsia" w:ascii="宋体" w:hAnsi="宋体" w:cs="宋体"/>
          <w:b/>
          <w:sz w:val="24"/>
          <w:u w:val="single"/>
        </w:rPr>
        <w:t>农、林、牧、渔。</w:t>
      </w:r>
    </w:p>
    <w:p w14:paraId="589A01F9">
      <w:pPr>
        <w:pStyle w:val="3"/>
        <w:rPr>
          <w:rFonts w:ascii="宋体" w:hAnsi="宋体" w:cs="宋体"/>
          <w:b/>
          <w:sz w:val="24"/>
          <w:szCs w:val="24"/>
          <w:u w:val="single"/>
        </w:rPr>
      </w:pPr>
    </w:p>
    <w:tbl>
      <w:tblPr>
        <w:tblStyle w:val="6"/>
        <w:tblW w:w="9305" w:type="dxa"/>
        <w:jc w:val="center"/>
        <w:tblLayout w:type="fixed"/>
        <w:tblCellMar>
          <w:top w:w="0" w:type="dxa"/>
          <w:left w:w="108" w:type="dxa"/>
          <w:bottom w:w="0" w:type="dxa"/>
          <w:right w:w="108" w:type="dxa"/>
        </w:tblCellMar>
      </w:tblPr>
      <w:tblGrid>
        <w:gridCol w:w="783"/>
        <w:gridCol w:w="1785"/>
        <w:gridCol w:w="1116"/>
        <w:gridCol w:w="1265"/>
        <w:gridCol w:w="1775"/>
        <w:gridCol w:w="1574"/>
        <w:gridCol w:w="1007"/>
      </w:tblGrid>
      <w:tr w14:paraId="675E48C1">
        <w:tblPrEx>
          <w:tblCellMar>
            <w:top w:w="0" w:type="dxa"/>
            <w:left w:w="108" w:type="dxa"/>
            <w:bottom w:w="0" w:type="dxa"/>
            <w:right w:w="108" w:type="dxa"/>
          </w:tblCellMar>
        </w:tblPrEx>
        <w:trPr>
          <w:trHeight w:val="525" w:hRule="atLeast"/>
          <w:jc w:val="center"/>
        </w:trPr>
        <w:tc>
          <w:tcPr>
            <w:tcW w:w="9305"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14:paraId="35FE33C1">
            <w:pPr>
              <w:widowControl/>
              <w:jc w:val="center"/>
              <w:rPr>
                <w:rFonts w:ascii="宋体" w:hAnsi="宋体" w:cs="宋体"/>
                <w:kern w:val="0"/>
                <w:sz w:val="24"/>
              </w:rPr>
            </w:pPr>
            <w:r>
              <w:rPr>
                <w:rFonts w:hint="eastAsia" w:ascii="宋体" w:hAnsi="宋体" w:cs="宋体"/>
                <w:b/>
                <w:bCs/>
                <w:kern w:val="0"/>
                <w:sz w:val="24"/>
              </w:rPr>
              <w:t>J分标（水产品类）</w:t>
            </w:r>
          </w:p>
        </w:tc>
      </w:tr>
      <w:tr w14:paraId="5D2C8645">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6151AF">
            <w:pPr>
              <w:widowControl/>
              <w:ind w:firstLine="482" w:firstLineChars="200"/>
              <w:rPr>
                <w:rFonts w:ascii="宋体" w:hAnsi="宋体" w:cs="宋体"/>
                <w:b/>
                <w:bCs/>
                <w:kern w:val="0"/>
                <w:sz w:val="24"/>
              </w:rPr>
            </w:pPr>
          </w:p>
          <w:p w14:paraId="73686B8A">
            <w:pPr>
              <w:widowControl/>
              <w:rPr>
                <w:rFonts w:ascii="宋体" w:hAnsi="宋体" w:cs="宋体"/>
                <w:b/>
                <w:bCs/>
                <w:kern w:val="0"/>
                <w:sz w:val="24"/>
              </w:rPr>
            </w:pPr>
            <w:r>
              <w:rPr>
                <w:rFonts w:hint="eastAsia" w:ascii="宋体" w:hAnsi="宋体" w:cs="宋体"/>
                <w:b/>
                <w:bCs/>
                <w:kern w:val="0"/>
                <w:sz w:val="24"/>
              </w:rPr>
              <w:t>序号</w:t>
            </w:r>
          </w:p>
          <w:p w14:paraId="0E28B7AD">
            <w:pPr>
              <w:widowControl/>
              <w:jc w:val="center"/>
              <w:rPr>
                <w:rFonts w:ascii="宋体" w:hAnsi="宋体" w:cs="宋体"/>
                <w:kern w:val="0"/>
                <w:sz w:val="24"/>
              </w:rPr>
            </w:pP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D7B9BE">
            <w:pPr>
              <w:widowControl/>
              <w:jc w:val="center"/>
              <w:rPr>
                <w:rFonts w:ascii="宋体" w:hAnsi="宋体" w:cs="宋体"/>
                <w:kern w:val="0"/>
                <w:sz w:val="24"/>
              </w:rPr>
            </w:pPr>
            <w:r>
              <w:rPr>
                <w:rFonts w:hint="eastAsia" w:ascii="宋体" w:hAnsi="宋体" w:cs="宋体"/>
                <w:b/>
                <w:bCs/>
                <w:sz w:val="24"/>
              </w:rPr>
              <w:t>采购产品名称</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AF08E6">
            <w:pPr>
              <w:widowControl/>
              <w:jc w:val="center"/>
              <w:rPr>
                <w:rFonts w:ascii="宋体" w:hAnsi="宋体" w:cs="宋体"/>
                <w:kern w:val="0"/>
                <w:sz w:val="24"/>
              </w:rPr>
            </w:pPr>
            <w:r>
              <w:rPr>
                <w:rFonts w:hint="eastAsia" w:ascii="宋体" w:hAnsi="宋体" w:cs="宋体"/>
                <w:b/>
                <w:bCs/>
                <w:sz w:val="24"/>
              </w:rPr>
              <w:t>计量单位</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A80487">
            <w:pPr>
              <w:widowControl/>
              <w:jc w:val="center"/>
              <w:rPr>
                <w:rFonts w:ascii="宋体" w:hAnsi="宋体" w:cs="宋体"/>
                <w:kern w:val="0"/>
                <w:sz w:val="24"/>
              </w:rPr>
            </w:pPr>
            <w:r>
              <w:rPr>
                <w:rFonts w:hint="eastAsia" w:ascii="宋体" w:hAnsi="宋体" w:cs="宋体"/>
                <w:b/>
                <w:bCs/>
                <w:kern w:val="0"/>
                <w:sz w:val="24"/>
              </w:rPr>
              <w:t>规格</w:t>
            </w: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4B7AB4">
            <w:pPr>
              <w:widowControl/>
              <w:jc w:val="center"/>
              <w:rPr>
                <w:rFonts w:ascii="宋体" w:hAnsi="宋体" w:cs="宋体"/>
                <w:kern w:val="0"/>
                <w:sz w:val="24"/>
              </w:rPr>
            </w:pPr>
            <w:r>
              <w:rPr>
                <w:rFonts w:hint="eastAsia" w:ascii="宋体" w:hAnsi="宋体" w:cs="宋体"/>
                <w:b/>
                <w:bCs/>
                <w:sz w:val="24"/>
              </w:rPr>
              <w:t>采购数量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B9A4F6">
            <w:pPr>
              <w:widowControl/>
              <w:jc w:val="center"/>
              <w:rPr>
                <w:rFonts w:ascii="宋体" w:hAnsi="宋体" w:cs="宋体"/>
                <w:kern w:val="0"/>
                <w:sz w:val="24"/>
              </w:rPr>
            </w:pPr>
            <w:r>
              <w:rPr>
                <w:rFonts w:hint="eastAsia" w:ascii="宋体" w:hAnsi="宋体" w:cs="宋体"/>
                <w:b/>
                <w:bCs/>
                <w:sz w:val="24"/>
              </w:rPr>
              <w:t>招标上限控制单价</w:t>
            </w:r>
            <w:r>
              <w:rPr>
                <w:rFonts w:hint="eastAsia" w:ascii="宋体" w:hAnsi="宋体" w:cs="宋体"/>
                <w:b/>
                <w:bCs/>
                <w:sz w:val="24"/>
              </w:rPr>
              <w:br w:type="textWrapping"/>
            </w:r>
            <w:r>
              <w:rPr>
                <w:rFonts w:hint="eastAsia" w:ascii="宋体" w:hAnsi="宋体" w:cs="宋体"/>
                <w:b/>
                <w:bCs/>
                <w:sz w:val="24"/>
              </w:rPr>
              <w:t>（元）</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AFBC82">
            <w:pPr>
              <w:widowControl/>
              <w:jc w:val="center"/>
              <w:rPr>
                <w:rFonts w:ascii="宋体" w:hAnsi="宋体" w:cs="宋体"/>
                <w:kern w:val="0"/>
                <w:sz w:val="24"/>
              </w:rPr>
            </w:pPr>
            <w:r>
              <w:rPr>
                <w:rFonts w:hint="eastAsia" w:ascii="宋体" w:hAnsi="宋体" w:cs="宋体"/>
                <w:b/>
                <w:bCs/>
                <w:kern w:val="0"/>
                <w:sz w:val="24"/>
              </w:rPr>
              <w:t>备注</w:t>
            </w:r>
          </w:p>
        </w:tc>
      </w:tr>
      <w:tr w14:paraId="0E585470">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D1FF90">
            <w:pPr>
              <w:widowControl/>
              <w:jc w:val="center"/>
              <w:textAlignment w:val="center"/>
              <w:rPr>
                <w:rFonts w:ascii="宋体" w:hAnsi="宋体" w:cs="宋体"/>
                <w:kern w:val="0"/>
                <w:sz w:val="24"/>
              </w:rPr>
            </w:pPr>
            <w:r>
              <w:rPr>
                <w:rFonts w:hint="eastAsia" w:ascii="宋体" w:hAnsi="宋体" w:cs="宋体"/>
                <w:kern w:val="0"/>
                <w:sz w:val="24"/>
              </w:rPr>
              <w:t>1</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ACDD70">
            <w:pPr>
              <w:widowControl/>
              <w:jc w:val="center"/>
              <w:textAlignment w:val="center"/>
              <w:rPr>
                <w:rFonts w:ascii="宋体" w:hAnsi="宋体" w:cs="宋体"/>
                <w:kern w:val="0"/>
                <w:sz w:val="24"/>
              </w:rPr>
            </w:pPr>
            <w:r>
              <w:rPr>
                <w:rFonts w:hint="eastAsia" w:ascii="宋体" w:hAnsi="宋体" w:cs="宋体"/>
                <w:kern w:val="0"/>
                <w:sz w:val="24"/>
              </w:rPr>
              <w:t>杀好白鲢鱼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5E8FA">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CF8AA3">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4C5B9F">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A26D18">
            <w:pPr>
              <w:widowControl/>
              <w:jc w:val="center"/>
              <w:textAlignment w:val="center"/>
              <w:rPr>
                <w:rFonts w:ascii="宋体" w:hAnsi="宋体" w:cs="宋体"/>
                <w:kern w:val="0"/>
                <w:sz w:val="24"/>
              </w:rPr>
            </w:pPr>
            <w:r>
              <w:rPr>
                <w:rFonts w:hint="eastAsia" w:ascii="宋体" w:hAnsi="宋体" w:cs="宋体"/>
                <w:kern w:val="0"/>
                <w:sz w:val="24"/>
              </w:rPr>
              <w:t xml:space="preserve">7.02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76C021">
            <w:pPr>
              <w:widowControl/>
              <w:jc w:val="center"/>
              <w:rPr>
                <w:rFonts w:ascii="宋体" w:hAnsi="宋体" w:cs="宋体"/>
                <w:kern w:val="0"/>
                <w:sz w:val="24"/>
              </w:rPr>
            </w:pPr>
          </w:p>
        </w:tc>
      </w:tr>
      <w:tr w14:paraId="5ABD0C13">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334BB8">
            <w:pPr>
              <w:widowControl/>
              <w:jc w:val="center"/>
              <w:textAlignment w:val="center"/>
              <w:rPr>
                <w:rFonts w:ascii="宋体" w:hAnsi="宋体" w:cs="宋体"/>
                <w:kern w:val="0"/>
                <w:sz w:val="24"/>
              </w:rPr>
            </w:pPr>
            <w:r>
              <w:rPr>
                <w:rFonts w:hint="eastAsia" w:ascii="宋体" w:hAnsi="宋体" w:cs="宋体"/>
                <w:kern w:val="0"/>
                <w:sz w:val="24"/>
              </w:rPr>
              <w:t>2</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982287">
            <w:pPr>
              <w:widowControl/>
              <w:jc w:val="center"/>
              <w:textAlignment w:val="center"/>
              <w:rPr>
                <w:rFonts w:ascii="宋体" w:hAnsi="宋体" w:cs="宋体"/>
                <w:kern w:val="0"/>
                <w:sz w:val="24"/>
              </w:rPr>
            </w:pPr>
            <w:r>
              <w:rPr>
                <w:rFonts w:hint="eastAsia" w:ascii="宋体" w:hAnsi="宋体" w:cs="宋体"/>
                <w:kern w:val="0"/>
                <w:sz w:val="24"/>
              </w:rPr>
              <w:t>白鲢鱼肉（菊花鱼）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9C87CC">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87D52C">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CA5B71">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D052E6">
            <w:pPr>
              <w:widowControl/>
              <w:jc w:val="center"/>
              <w:textAlignment w:val="center"/>
              <w:rPr>
                <w:rFonts w:ascii="宋体" w:hAnsi="宋体" w:cs="宋体"/>
                <w:kern w:val="0"/>
                <w:sz w:val="24"/>
              </w:rPr>
            </w:pPr>
            <w:r>
              <w:rPr>
                <w:rFonts w:hint="eastAsia" w:ascii="宋体" w:hAnsi="宋体" w:cs="宋体"/>
                <w:kern w:val="0"/>
                <w:sz w:val="24"/>
              </w:rPr>
              <w:t xml:space="preserve">7.20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946997">
            <w:pPr>
              <w:widowControl/>
              <w:jc w:val="center"/>
              <w:rPr>
                <w:rFonts w:ascii="宋体" w:hAnsi="宋体" w:cs="宋体"/>
                <w:kern w:val="0"/>
                <w:sz w:val="24"/>
              </w:rPr>
            </w:pPr>
          </w:p>
        </w:tc>
      </w:tr>
      <w:tr w14:paraId="18A434E9">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4BF907">
            <w:pPr>
              <w:widowControl/>
              <w:jc w:val="center"/>
              <w:textAlignment w:val="center"/>
              <w:rPr>
                <w:rFonts w:ascii="宋体" w:hAnsi="宋体" w:cs="宋体"/>
                <w:kern w:val="0"/>
                <w:sz w:val="24"/>
              </w:rPr>
            </w:pPr>
            <w:r>
              <w:rPr>
                <w:rFonts w:hint="eastAsia" w:ascii="宋体" w:hAnsi="宋体" w:cs="宋体"/>
                <w:kern w:val="0"/>
                <w:sz w:val="24"/>
              </w:rPr>
              <w:t>3</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CBC8A5">
            <w:pPr>
              <w:widowControl/>
              <w:jc w:val="center"/>
              <w:textAlignment w:val="center"/>
              <w:rPr>
                <w:rFonts w:ascii="宋体" w:hAnsi="宋体" w:cs="宋体"/>
                <w:kern w:val="0"/>
                <w:sz w:val="24"/>
              </w:rPr>
            </w:pPr>
            <w:r>
              <w:rPr>
                <w:rFonts w:hint="eastAsia" w:ascii="宋体" w:hAnsi="宋体" w:cs="宋体"/>
                <w:kern w:val="0"/>
                <w:sz w:val="24"/>
              </w:rPr>
              <w:t>草鱼肉（菊花鱼）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BF34BA">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4ACF08">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BF400D">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F3012C">
            <w:pPr>
              <w:widowControl/>
              <w:jc w:val="center"/>
              <w:textAlignment w:val="center"/>
              <w:rPr>
                <w:rFonts w:ascii="宋体" w:hAnsi="宋体" w:cs="宋体"/>
                <w:kern w:val="0"/>
                <w:sz w:val="24"/>
              </w:rPr>
            </w:pPr>
            <w:r>
              <w:rPr>
                <w:rFonts w:hint="eastAsia" w:ascii="宋体" w:hAnsi="宋体" w:cs="宋体"/>
                <w:kern w:val="0"/>
                <w:sz w:val="24"/>
              </w:rPr>
              <w:t xml:space="preserve">12.60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49909B">
            <w:pPr>
              <w:widowControl/>
              <w:jc w:val="center"/>
              <w:rPr>
                <w:rFonts w:ascii="宋体" w:hAnsi="宋体" w:cs="宋体"/>
                <w:kern w:val="0"/>
                <w:sz w:val="24"/>
              </w:rPr>
            </w:pPr>
          </w:p>
        </w:tc>
      </w:tr>
      <w:tr w14:paraId="438C4677">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E69CC4">
            <w:pPr>
              <w:widowControl/>
              <w:jc w:val="center"/>
              <w:textAlignment w:val="center"/>
              <w:rPr>
                <w:rFonts w:ascii="宋体" w:hAnsi="宋体" w:cs="宋体"/>
                <w:kern w:val="0"/>
                <w:sz w:val="24"/>
              </w:rPr>
            </w:pPr>
            <w:r>
              <w:rPr>
                <w:rFonts w:hint="eastAsia" w:ascii="宋体" w:hAnsi="宋体" w:cs="宋体"/>
                <w:kern w:val="0"/>
                <w:sz w:val="24"/>
              </w:rPr>
              <w:t>4</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73860B">
            <w:pPr>
              <w:widowControl/>
              <w:jc w:val="center"/>
              <w:textAlignment w:val="center"/>
              <w:rPr>
                <w:rFonts w:ascii="宋体" w:hAnsi="宋体" w:cs="宋体"/>
                <w:kern w:val="0"/>
                <w:sz w:val="24"/>
              </w:rPr>
            </w:pPr>
            <w:r>
              <w:rPr>
                <w:rFonts w:hint="eastAsia" w:ascii="宋体" w:hAnsi="宋体" w:cs="宋体"/>
                <w:kern w:val="0"/>
                <w:sz w:val="24"/>
              </w:rPr>
              <w:t>白鲢鱼鱼腩</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6AF432">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AECB91">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CD53D6">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8F9699">
            <w:pPr>
              <w:widowControl/>
              <w:jc w:val="center"/>
              <w:textAlignment w:val="center"/>
              <w:rPr>
                <w:rFonts w:ascii="宋体" w:hAnsi="宋体" w:cs="宋体"/>
                <w:kern w:val="0"/>
                <w:sz w:val="24"/>
              </w:rPr>
            </w:pPr>
            <w:r>
              <w:rPr>
                <w:rFonts w:hint="eastAsia" w:ascii="宋体" w:hAnsi="宋体" w:cs="宋体"/>
                <w:kern w:val="0"/>
                <w:sz w:val="24"/>
              </w:rPr>
              <w:t xml:space="preserve">9.00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3D5F85">
            <w:pPr>
              <w:widowControl/>
              <w:jc w:val="center"/>
              <w:rPr>
                <w:rFonts w:ascii="宋体" w:hAnsi="宋体" w:cs="宋体"/>
                <w:kern w:val="0"/>
                <w:sz w:val="24"/>
              </w:rPr>
            </w:pPr>
          </w:p>
        </w:tc>
      </w:tr>
      <w:tr w14:paraId="29400E70">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E817FD">
            <w:pPr>
              <w:widowControl/>
              <w:jc w:val="center"/>
              <w:textAlignment w:val="center"/>
              <w:rPr>
                <w:rFonts w:ascii="宋体" w:hAnsi="宋体" w:cs="宋体"/>
                <w:kern w:val="0"/>
                <w:sz w:val="24"/>
              </w:rPr>
            </w:pPr>
            <w:r>
              <w:rPr>
                <w:rFonts w:hint="eastAsia" w:ascii="宋体" w:hAnsi="宋体" w:cs="宋体"/>
                <w:kern w:val="0"/>
                <w:sz w:val="24"/>
              </w:rPr>
              <w:t>5</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DCED1C">
            <w:pPr>
              <w:widowControl/>
              <w:jc w:val="center"/>
              <w:textAlignment w:val="center"/>
              <w:rPr>
                <w:rFonts w:ascii="宋体" w:hAnsi="宋体" w:cs="宋体"/>
                <w:kern w:val="0"/>
                <w:sz w:val="24"/>
              </w:rPr>
            </w:pPr>
            <w:r>
              <w:rPr>
                <w:rFonts w:hint="eastAsia" w:ascii="宋体" w:hAnsi="宋体" w:cs="宋体"/>
                <w:kern w:val="0"/>
                <w:sz w:val="24"/>
              </w:rPr>
              <w:t>草鱼鱼腩</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592E2E">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744D70">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2C19C0">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FD5E22">
            <w:pPr>
              <w:widowControl/>
              <w:jc w:val="center"/>
              <w:textAlignment w:val="center"/>
              <w:rPr>
                <w:rFonts w:ascii="宋体" w:hAnsi="宋体" w:cs="宋体"/>
                <w:kern w:val="0"/>
                <w:sz w:val="24"/>
              </w:rPr>
            </w:pPr>
            <w:r>
              <w:rPr>
                <w:rFonts w:hint="eastAsia" w:ascii="宋体" w:hAnsi="宋体" w:cs="宋体"/>
                <w:kern w:val="0"/>
                <w:sz w:val="24"/>
              </w:rPr>
              <w:t xml:space="preserve">12.60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D7CE1C">
            <w:pPr>
              <w:widowControl/>
              <w:jc w:val="center"/>
              <w:rPr>
                <w:rFonts w:ascii="宋体" w:hAnsi="宋体" w:cs="宋体"/>
                <w:kern w:val="0"/>
                <w:sz w:val="24"/>
              </w:rPr>
            </w:pPr>
          </w:p>
        </w:tc>
      </w:tr>
      <w:tr w14:paraId="03106832">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A605AF">
            <w:pPr>
              <w:widowControl/>
              <w:jc w:val="center"/>
              <w:textAlignment w:val="center"/>
              <w:rPr>
                <w:rFonts w:ascii="宋体" w:hAnsi="宋体" w:cs="宋体"/>
                <w:kern w:val="0"/>
                <w:sz w:val="24"/>
              </w:rPr>
            </w:pPr>
            <w:r>
              <w:rPr>
                <w:rFonts w:hint="eastAsia" w:ascii="宋体" w:hAnsi="宋体" w:cs="宋体"/>
                <w:kern w:val="0"/>
                <w:sz w:val="24"/>
              </w:rPr>
              <w:t>6</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DBF503">
            <w:pPr>
              <w:widowControl/>
              <w:jc w:val="center"/>
              <w:textAlignment w:val="center"/>
              <w:rPr>
                <w:rFonts w:ascii="宋体" w:hAnsi="宋体" w:cs="宋体"/>
                <w:kern w:val="0"/>
                <w:sz w:val="24"/>
              </w:rPr>
            </w:pPr>
            <w:r>
              <w:rPr>
                <w:rFonts w:hint="eastAsia" w:ascii="宋体" w:hAnsi="宋体" w:cs="宋体"/>
                <w:kern w:val="0"/>
                <w:sz w:val="24"/>
              </w:rPr>
              <w:t>杀好罗非鱼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A6EFDB">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22A0AE">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C366C5">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ABA5E7">
            <w:pPr>
              <w:widowControl/>
              <w:jc w:val="center"/>
              <w:textAlignment w:val="center"/>
              <w:rPr>
                <w:rFonts w:ascii="宋体" w:hAnsi="宋体" w:cs="宋体"/>
                <w:kern w:val="0"/>
                <w:sz w:val="24"/>
              </w:rPr>
            </w:pPr>
            <w:r>
              <w:rPr>
                <w:rFonts w:hint="eastAsia" w:ascii="宋体" w:hAnsi="宋体" w:cs="宋体"/>
                <w:kern w:val="0"/>
                <w:sz w:val="24"/>
              </w:rPr>
              <w:t xml:space="preserve">9.00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361588">
            <w:pPr>
              <w:widowControl/>
              <w:jc w:val="center"/>
              <w:rPr>
                <w:rFonts w:ascii="宋体" w:hAnsi="宋体" w:cs="宋体"/>
                <w:kern w:val="0"/>
                <w:sz w:val="24"/>
              </w:rPr>
            </w:pPr>
          </w:p>
        </w:tc>
      </w:tr>
      <w:tr w14:paraId="588D8874">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2DD390">
            <w:pPr>
              <w:widowControl/>
              <w:jc w:val="center"/>
              <w:textAlignment w:val="center"/>
              <w:rPr>
                <w:rFonts w:ascii="宋体" w:hAnsi="宋体" w:cs="宋体"/>
                <w:kern w:val="0"/>
                <w:sz w:val="24"/>
              </w:rPr>
            </w:pPr>
            <w:r>
              <w:rPr>
                <w:rFonts w:hint="eastAsia" w:ascii="宋体" w:hAnsi="宋体" w:cs="宋体"/>
                <w:kern w:val="0"/>
                <w:sz w:val="24"/>
              </w:rPr>
              <w:t>7</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CA31B3">
            <w:pPr>
              <w:widowControl/>
              <w:jc w:val="center"/>
              <w:textAlignment w:val="center"/>
              <w:rPr>
                <w:rFonts w:ascii="宋体" w:hAnsi="宋体" w:cs="宋体"/>
                <w:kern w:val="0"/>
                <w:sz w:val="24"/>
              </w:rPr>
            </w:pPr>
            <w:r>
              <w:rPr>
                <w:rFonts w:hint="eastAsia" w:ascii="宋体" w:hAnsi="宋体" w:cs="宋体"/>
                <w:kern w:val="0"/>
                <w:sz w:val="24"/>
              </w:rPr>
              <w:t>活罗非鱼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42AA38">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329FE1">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54EC4F">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A71129">
            <w:pPr>
              <w:widowControl/>
              <w:jc w:val="center"/>
              <w:textAlignment w:val="center"/>
              <w:rPr>
                <w:rFonts w:ascii="宋体" w:hAnsi="宋体" w:cs="宋体"/>
                <w:kern w:val="0"/>
                <w:sz w:val="24"/>
              </w:rPr>
            </w:pPr>
            <w:r>
              <w:rPr>
                <w:rFonts w:hint="eastAsia" w:ascii="宋体" w:hAnsi="宋体" w:cs="宋体"/>
                <w:kern w:val="0"/>
                <w:sz w:val="24"/>
              </w:rPr>
              <w:t xml:space="preserve">8.10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6F9FEE">
            <w:pPr>
              <w:widowControl/>
              <w:jc w:val="center"/>
              <w:rPr>
                <w:rFonts w:ascii="宋体" w:hAnsi="宋体" w:cs="宋体"/>
                <w:kern w:val="0"/>
                <w:sz w:val="24"/>
              </w:rPr>
            </w:pPr>
          </w:p>
        </w:tc>
      </w:tr>
      <w:tr w14:paraId="4E4569CE">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F5F34B">
            <w:pPr>
              <w:widowControl/>
              <w:jc w:val="center"/>
              <w:textAlignment w:val="center"/>
              <w:rPr>
                <w:rFonts w:ascii="宋体" w:hAnsi="宋体" w:cs="宋体"/>
                <w:kern w:val="0"/>
                <w:sz w:val="24"/>
              </w:rPr>
            </w:pPr>
            <w:r>
              <w:rPr>
                <w:rFonts w:hint="eastAsia" w:ascii="宋体" w:hAnsi="宋体" w:cs="宋体"/>
                <w:kern w:val="0"/>
                <w:sz w:val="24"/>
              </w:rPr>
              <w:t>8</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8721AD">
            <w:pPr>
              <w:widowControl/>
              <w:jc w:val="center"/>
              <w:textAlignment w:val="center"/>
              <w:rPr>
                <w:rFonts w:ascii="宋体" w:hAnsi="宋体" w:cs="宋体"/>
                <w:kern w:val="0"/>
                <w:sz w:val="24"/>
              </w:rPr>
            </w:pPr>
            <w:r>
              <w:rPr>
                <w:rFonts w:hint="eastAsia" w:ascii="宋体" w:hAnsi="宋体" w:cs="宋体"/>
                <w:kern w:val="0"/>
                <w:sz w:val="24"/>
              </w:rPr>
              <w:t>小罗非</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AD0F74">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7CBE85">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48D4C9">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21E3AE">
            <w:pPr>
              <w:widowControl/>
              <w:jc w:val="center"/>
              <w:textAlignment w:val="center"/>
              <w:rPr>
                <w:rFonts w:ascii="宋体" w:hAnsi="宋体" w:cs="宋体"/>
                <w:kern w:val="0"/>
                <w:sz w:val="24"/>
              </w:rPr>
            </w:pPr>
            <w:r>
              <w:rPr>
                <w:rFonts w:hint="eastAsia" w:ascii="宋体" w:hAnsi="宋体" w:cs="宋体"/>
                <w:kern w:val="0"/>
                <w:sz w:val="24"/>
              </w:rPr>
              <w:t xml:space="preserve">5.85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48536D">
            <w:pPr>
              <w:widowControl/>
              <w:jc w:val="center"/>
              <w:rPr>
                <w:rFonts w:ascii="宋体" w:hAnsi="宋体" w:cs="宋体"/>
                <w:kern w:val="0"/>
                <w:sz w:val="24"/>
              </w:rPr>
            </w:pPr>
          </w:p>
        </w:tc>
      </w:tr>
      <w:tr w14:paraId="7B2BA76D">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67CCC9">
            <w:pPr>
              <w:widowControl/>
              <w:jc w:val="center"/>
              <w:textAlignment w:val="center"/>
              <w:rPr>
                <w:rFonts w:ascii="宋体" w:hAnsi="宋体" w:cs="宋体"/>
                <w:kern w:val="0"/>
                <w:sz w:val="24"/>
              </w:rPr>
            </w:pPr>
            <w:r>
              <w:rPr>
                <w:rFonts w:hint="eastAsia" w:ascii="宋体" w:hAnsi="宋体" w:cs="宋体"/>
                <w:kern w:val="0"/>
                <w:sz w:val="24"/>
              </w:rPr>
              <w:t>9</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0A1C5E">
            <w:pPr>
              <w:widowControl/>
              <w:jc w:val="center"/>
              <w:textAlignment w:val="center"/>
              <w:rPr>
                <w:rFonts w:ascii="宋体" w:hAnsi="宋体" w:cs="宋体"/>
                <w:kern w:val="0"/>
                <w:sz w:val="24"/>
              </w:rPr>
            </w:pPr>
            <w:r>
              <w:rPr>
                <w:rFonts w:hint="eastAsia" w:ascii="宋体" w:hAnsi="宋体" w:cs="宋体"/>
                <w:kern w:val="0"/>
                <w:sz w:val="24"/>
              </w:rPr>
              <w:t>蓝刀鱼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22973A">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3D31A0">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926BD1">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4EFCBF">
            <w:pPr>
              <w:widowControl/>
              <w:jc w:val="center"/>
              <w:textAlignment w:val="center"/>
              <w:rPr>
                <w:rFonts w:ascii="宋体" w:hAnsi="宋体" w:cs="宋体"/>
                <w:kern w:val="0"/>
                <w:sz w:val="24"/>
              </w:rPr>
            </w:pPr>
            <w:r>
              <w:rPr>
                <w:rFonts w:hint="eastAsia" w:ascii="宋体" w:hAnsi="宋体" w:cs="宋体"/>
                <w:kern w:val="0"/>
                <w:sz w:val="24"/>
              </w:rPr>
              <w:t xml:space="preserve">5.40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80E3E3">
            <w:pPr>
              <w:widowControl/>
              <w:jc w:val="center"/>
              <w:rPr>
                <w:rFonts w:ascii="宋体" w:hAnsi="宋体" w:cs="宋体"/>
                <w:kern w:val="0"/>
                <w:sz w:val="24"/>
              </w:rPr>
            </w:pPr>
          </w:p>
        </w:tc>
      </w:tr>
      <w:tr w14:paraId="656498E8">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5DAAA7">
            <w:pPr>
              <w:widowControl/>
              <w:jc w:val="center"/>
              <w:textAlignment w:val="center"/>
              <w:rPr>
                <w:rFonts w:ascii="宋体" w:hAnsi="宋体" w:cs="宋体"/>
                <w:kern w:val="0"/>
                <w:sz w:val="24"/>
              </w:rPr>
            </w:pPr>
            <w:r>
              <w:rPr>
                <w:rFonts w:hint="eastAsia" w:ascii="宋体" w:hAnsi="宋体" w:cs="宋体"/>
                <w:kern w:val="0"/>
                <w:sz w:val="24"/>
              </w:rPr>
              <w:t>10</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C79391">
            <w:pPr>
              <w:widowControl/>
              <w:jc w:val="center"/>
              <w:textAlignment w:val="center"/>
              <w:rPr>
                <w:rFonts w:ascii="宋体" w:hAnsi="宋体" w:cs="宋体"/>
                <w:kern w:val="0"/>
                <w:sz w:val="24"/>
              </w:rPr>
            </w:pPr>
            <w:r>
              <w:rPr>
                <w:rFonts w:hint="eastAsia" w:ascii="宋体" w:hAnsi="宋体" w:cs="宋体"/>
                <w:kern w:val="0"/>
                <w:sz w:val="24"/>
              </w:rPr>
              <w:t>翘嘴鱼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A858C6">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A22A2F">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0C8591">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E4C6BD">
            <w:pPr>
              <w:widowControl/>
              <w:jc w:val="center"/>
              <w:textAlignment w:val="center"/>
              <w:rPr>
                <w:rFonts w:ascii="宋体" w:hAnsi="宋体" w:cs="宋体"/>
                <w:kern w:val="0"/>
                <w:sz w:val="24"/>
              </w:rPr>
            </w:pPr>
            <w:r>
              <w:rPr>
                <w:rFonts w:hint="eastAsia" w:ascii="宋体" w:hAnsi="宋体" w:cs="宋体"/>
                <w:kern w:val="0"/>
                <w:sz w:val="24"/>
              </w:rPr>
              <w:t xml:space="preserve">5.40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D1A419">
            <w:pPr>
              <w:widowControl/>
              <w:jc w:val="center"/>
              <w:rPr>
                <w:rFonts w:ascii="宋体" w:hAnsi="宋体" w:cs="宋体"/>
                <w:kern w:val="0"/>
                <w:sz w:val="24"/>
              </w:rPr>
            </w:pPr>
          </w:p>
        </w:tc>
      </w:tr>
      <w:tr w14:paraId="25B5B81D">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77A29C">
            <w:pPr>
              <w:widowControl/>
              <w:jc w:val="center"/>
              <w:textAlignment w:val="center"/>
              <w:rPr>
                <w:rFonts w:ascii="宋体" w:hAnsi="宋体" w:cs="宋体"/>
                <w:kern w:val="0"/>
                <w:sz w:val="24"/>
              </w:rPr>
            </w:pPr>
            <w:r>
              <w:rPr>
                <w:rFonts w:hint="eastAsia" w:ascii="宋体" w:hAnsi="宋体" w:cs="宋体"/>
                <w:kern w:val="0"/>
                <w:sz w:val="24"/>
              </w:rPr>
              <w:t>11</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FD437C">
            <w:pPr>
              <w:widowControl/>
              <w:jc w:val="center"/>
              <w:textAlignment w:val="center"/>
              <w:rPr>
                <w:rFonts w:ascii="宋体" w:hAnsi="宋体" w:cs="宋体"/>
                <w:kern w:val="0"/>
                <w:sz w:val="24"/>
              </w:rPr>
            </w:pPr>
            <w:r>
              <w:rPr>
                <w:rFonts w:hint="eastAsia" w:ascii="宋体" w:hAnsi="宋体" w:cs="宋体"/>
                <w:kern w:val="0"/>
                <w:sz w:val="24"/>
              </w:rPr>
              <w:t>鲤鱼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33187D">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362DF8">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D5D8F6">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6D6B20">
            <w:pPr>
              <w:widowControl/>
              <w:jc w:val="center"/>
              <w:textAlignment w:val="center"/>
              <w:rPr>
                <w:rFonts w:ascii="宋体" w:hAnsi="宋体" w:cs="宋体"/>
                <w:kern w:val="0"/>
                <w:sz w:val="24"/>
              </w:rPr>
            </w:pPr>
            <w:r>
              <w:rPr>
                <w:rFonts w:hint="eastAsia" w:ascii="宋体" w:hAnsi="宋体" w:cs="宋体"/>
                <w:kern w:val="0"/>
                <w:sz w:val="24"/>
              </w:rPr>
              <w:t xml:space="preserve">8.10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B555D6">
            <w:pPr>
              <w:widowControl/>
              <w:jc w:val="center"/>
              <w:rPr>
                <w:rFonts w:ascii="宋体" w:hAnsi="宋体" w:cs="宋体"/>
                <w:kern w:val="0"/>
                <w:sz w:val="24"/>
              </w:rPr>
            </w:pPr>
          </w:p>
        </w:tc>
      </w:tr>
      <w:tr w14:paraId="6D225284">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31C1C4">
            <w:pPr>
              <w:widowControl/>
              <w:jc w:val="center"/>
              <w:textAlignment w:val="center"/>
              <w:rPr>
                <w:rFonts w:ascii="宋体" w:hAnsi="宋体" w:cs="宋体"/>
                <w:kern w:val="0"/>
                <w:sz w:val="24"/>
              </w:rPr>
            </w:pPr>
            <w:r>
              <w:rPr>
                <w:rFonts w:hint="eastAsia" w:ascii="宋体" w:hAnsi="宋体" w:cs="宋体"/>
                <w:kern w:val="0"/>
                <w:sz w:val="24"/>
              </w:rPr>
              <w:t>12</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7F7C69">
            <w:pPr>
              <w:widowControl/>
              <w:jc w:val="center"/>
              <w:textAlignment w:val="center"/>
              <w:rPr>
                <w:rFonts w:ascii="宋体" w:hAnsi="宋体" w:cs="宋体"/>
                <w:kern w:val="0"/>
                <w:sz w:val="24"/>
              </w:rPr>
            </w:pPr>
            <w:r>
              <w:rPr>
                <w:rFonts w:hint="eastAsia" w:ascii="宋体" w:hAnsi="宋体" w:cs="宋体"/>
                <w:kern w:val="0"/>
                <w:sz w:val="24"/>
              </w:rPr>
              <w:t>鲫鱼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4F1A1A">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6CE6A9">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B77182">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37ABEE">
            <w:pPr>
              <w:widowControl/>
              <w:jc w:val="center"/>
              <w:textAlignment w:val="center"/>
              <w:rPr>
                <w:rFonts w:ascii="宋体" w:hAnsi="宋体" w:cs="宋体"/>
                <w:kern w:val="0"/>
                <w:sz w:val="24"/>
              </w:rPr>
            </w:pPr>
            <w:r>
              <w:rPr>
                <w:rFonts w:hint="eastAsia" w:ascii="宋体" w:hAnsi="宋体" w:cs="宋体"/>
                <w:kern w:val="0"/>
                <w:sz w:val="24"/>
              </w:rPr>
              <w:t xml:space="preserve">12.60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85F9E8">
            <w:pPr>
              <w:widowControl/>
              <w:jc w:val="center"/>
              <w:rPr>
                <w:rFonts w:ascii="宋体" w:hAnsi="宋体" w:cs="宋体"/>
                <w:kern w:val="0"/>
                <w:sz w:val="24"/>
              </w:rPr>
            </w:pPr>
          </w:p>
        </w:tc>
      </w:tr>
      <w:tr w14:paraId="581BF585">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CAC786">
            <w:pPr>
              <w:widowControl/>
              <w:jc w:val="center"/>
              <w:textAlignment w:val="center"/>
              <w:rPr>
                <w:rFonts w:ascii="宋体" w:hAnsi="宋体" w:cs="宋体"/>
                <w:kern w:val="0"/>
                <w:sz w:val="24"/>
              </w:rPr>
            </w:pPr>
            <w:r>
              <w:rPr>
                <w:rFonts w:hint="eastAsia" w:ascii="宋体" w:hAnsi="宋体" w:cs="宋体"/>
                <w:kern w:val="0"/>
                <w:sz w:val="24"/>
              </w:rPr>
              <w:t>13</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06AAEA">
            <w:pPr>
              <w:widowControl/>
              <w:jc w:val="center"/>
              <w:textAlignment w:val="center"/>
              <w:rPr>
                <w:rFonts w:ascii="宋体" w:hAnsi="宋体" w:cs="宋体"/>
                <w:kern w:val="0"/>
                <w:sz w:val="24"/>
              </w:rPr>
            </w:pPr>
            <w:r>
              <w:rPr>
                <w:rFonts w:hint="eastAsia" w:ascii="宋体" w:hAnsi="宋体" w:cs="宋体"/>
                <w:kern w:val="0"/>
                <w:sz w:val="24"/>
              </w:rPr>
              <w:t>鱼泡</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4DA38F">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3FEEB3">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63B0D4">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E24A13">
            <w:pPr>
              <w:widowControl/>
              <w:jc w:val="center"/>
              <w:textAlignment w:val="center"/>
              <w:rPr>
                <w:rFonts w:ascii="宋体" w:hAnsi="宋体" w:cs="宋体"/>
                <w:kern w:val="0"/>
                <w:sz w:val="24"/>
              </w:rPr>
            </w:pPr>
            <w:r>
              <w:rPr>
                <w:rFonts w:hint="eastAsia" w:ascii="宋体" w:hAnsi="宋体" w:cs="宋体"/>
                <w:kern w:val="0"/>
                <w:sz w:val="24"/>
              </w:rPr>
              <w:t xml:space="preserve">29.70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63AE82">
            <w:pPr>
              <w:widowControl/>
              <w:jc w:val="center"/>
              <w:rPr>
                <w:rFonts w:ascii="宋体" w:hAnsi="宋体" w:cs="宋体"/>
                <w:kern w:val="0"/>
                <w:sz w:val="24"/>
              </w:rPr>
            </w:pPr>
          </w:p>
        </w:tc>
      </w:tr>
      <w:tr w14:paraId="22101093">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B2890F">
            <w:pPr>
              <w:widowControl/>
              <w:jc w:val="center"/>
              <w:textAlignment w:val="center"/>
              <w:rPr>
                <w:rFonts w:ascii="宋体" w:hAnsi="宋体" w:cs="宋体"/>
                <w:kern w:val="0"/>
                <w:sz w:val="24"/>
              </w:rPr>
            </w:pPr>
            <w:r>
              <w:rPr>
                <w:rFonts w:hint="eastAsia" w:ascii="宋体" w:hAnsi="宋体" w:cs="宋体"/>
                <w:kern w:val="0"/>
                <w:sz w:val="24"/>
              </w:rPr>
              <w:t>14</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4CEFD0">
            <w:pPr>
              <w:widowControl/>
              <w:jc w:val="center"/>
              <w:textAlignment w:val="center"/>
              <w:rPr>
                <w:rFonts w:ascii="宋体" w:hAnsi="宋体" w:cs="宋体"/>
                <w:kern w:val="0"/>
                <w:sz w:val="24"/>
              </w:rPr>
            </w:pPr>
            <w:r>
              <w:rPr>
                <w:rFonts w:hint="eastAsia" w:ascii="宋体" w:hAnsi="宋体" w:cs="宋体"/>
                <w:kern w:val="0"/>
                <w:sz w:val="24"/>
              </w:rPr>
              <w:t>鱼肠</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7F90BC">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D2AEA5">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97FF41">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0852E9">
            <w:pPr>
              <w:widowControl/>
              <w:jc w:val="center"/>
              <w:textAlignment w:val="center"/>
              <w:rPr>
                <w:rFonts w:ascii="宋体" w:hAnsi="宋体" w:cs="宋体"/>
                <w:kern w:val="0"/>
                <w:sz w:val="24"/>
              </w:rPr>
            </w:pPr>
            <w:r>
              <w:rPr>
                <w:rFonts w:hint="eastAsia" w:ascii="宋体" w:hAnsi="宋体" w:cs="宋体"/>
                <w:kern w:val="0"/>
                <w:sz w:val="24"/>
              </w:rPr>
              <w:t xml:space="preserve">7.20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233209">
            <w:pPr>
              <w:widowControl/>
              <w:jc w:val="center"/>
              <w:rPr>
                <w:rFonts w:ascii="宋体" w:hAnsi="宋体" w:cs="宋体"/>
                <w:kern w:val="0"/>
                <w:sz w:val="24"/>
              </w:rPr>
            </w:pPr>
          </w:p>
        </w:tc>
      </w:tr>
      <w:tr w14:paraId="6AB89F3B">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886706">
            <w:pPr>
              <w:widowControl/>
              <w:jc w:val="center"/>
              <w:textAlignment w:val="center"/>
              <w:rPr>
                <w:rFonts w:ascii="宋体" w:hAnsi="宋体" w:cs="宋体"/>
                <w:kern w:val="0"/>
                <w:sz w:val="24"/>
              </w:rPr>
            </w:pPr>
            <w:r>
              <w:rPr>
                <w:rFonts w:hint="eastAsia" w:ascii="宋体" w:hAnsi="宋体" w:cs="宋体"/>
                <w:kern w:val="0"/>
                <w:sz w:val="24"/>
              </w:rPr>
              <w:t>15</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5C41C4">
            <w:pPr>
              <w:widowControl/>
              <w:jc w:val="center"/>
              <w:textAlignment w:val="center"/>
              <w:rPr>
                <w:rFonts w:ascii="宋体" w:hAnsi="宋体" w:cs="宋体"/>
                <w:kern w:val="0"/>
                <w:sz w:val="24"/>
              </w:rPr>
            </w:pPr>
            <w:r>
              <w:rPr>
                <w:rFonts w:hint="eastAsia" w:ascii="宋体" w:hAnsi="宋体" w:cs="宋体"/>
                <w:kern w:val="0"/>
                <w:sz w:val="24"/>
              </w:rPr>
              <w:t>鱼骨</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FCE3B4">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2C08D6">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507B2F">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225159">
            <w:pPr>
              <w:widowControl/>
              <w:jc w:val="center"/>
              <w:textAlignment w:val="center"/>
              <w:rPr>
                <w:rFonts w:ascii="宋体" w:hAnsi="宋体" w:cs="宋体"/>
                <w:kern w:val="0"/>
                <w:sz w:val="24"/>
              </w:rPr>
            </w:pPr>
            <w:r>
              <w:rPr>
                <w:rFonts w:hint="eastAsia" w:ascii="宋体" w:hAnsi="宋体" w:cs="宋体"/>
                <w:kern w:val="0"/>
                <w:sz w:val="24"/>
              </w:rPr>
              <w:t xml:space="preserve">5.40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2E2BA0">
            <w:pPr>
              <w:widowControl/>
              <w:jc w:val="center"/>
              <w:rPr>
                <w:rFonts w:ascii="宋体" w:hAnsi="宋体" w:cs="宋体"/>
                <w:kern w:val="0"/>
                <w:sz w:val="24"/>
              </w:rPr>
            </w:pPr>
          </w:p>
        </w:tc>
      </w:tr>
      <w:tr w14:paraId="6DB2629D">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13496C">
            <w:pPr>
              <w:widowControl/>
              <w:jc w:val="center"/>
              <w:textAlignment w:val="center"/>
              <w:rPr>
                <w:rFonts w:ascii="宋体" w:hAnsi="宋体" w:cs="宋体"/>
                <w:kern w:val="0"/>
                <w:sz w:val="24"/>
              </w:rPr>
            </w:pPr>
            <w:r>
              <w:rPr>
                <w:rFonts w:hint="eastAsia" w:ascii="宋体" w:hAnsi="宋体" w:cs="宋体"/>
                <w:kern w:val="0"/>
                <w:sz w:val="24"/>
              </w:rPr>
              <w:t>16</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0420C6">
            <w:pPr>
              <w:widowControl/>
              <w:jc w:val="center"/>
              <w:textAlignment w:val="center"/>
              <w:rPr>
                <w:rFonts w:ascii="宋体" w:hAnsi="宋体" w:cs="宋体"/>
                <w:kern w:val="0"/>
                <w:sz w:val="24"/>
              </w:rPr>
            </w:pPr>
            <w:r>
              <w:rPr>
                <w:rFonts w:hint="eastAsia" w:ascii="宋体" w:hAnsi="宋体" w:cs="宋体"/>
                <w:kern w:val="0"/>
                <w:sz w:val="24"/>
              </w:rPr>
              <w:t>白鲳鱼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ADBF6F">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BF8A58">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63A23A">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FC43BA">
            <w:pPr>
              <w:widowControl/>
              <w:jc w:val="center"/>
              <w:textAlignment w:val="center"/>
              <w:rPr>
                <w:rFonts w:ascii="宋体" w:hAnsi="宋体" w:cs="宋体"/>
                <w:kern w:val="0"/>
                <w:sz w:val="24"/>
              </w:rPr>
            </w:pPr>
            <w:r>
              <w:rPr>
                <w:rFonts w:hint="eastAsia" w:ascii="宋体" w:hAnsi="宋体" w:cs="宋体"/>
                <w:kern w:val="0"/>
                <w:sz w:val="24"/>
              </w:rPr>
              <w:t xml:space="preserve">22.50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3B1AC2">
            <w:pPr>
              <w:widowControl/>
              <w:jc w:val="center"/>
              <w:rPr>
                <w:rFonts w:ascii="宋体" w:hAnsi="宋体" w:cs="宋体"/>
                <w:kern w:val="0"/>
                <w:sz w:val="24"/>
              </w:rPr>
            </w:pPr>
          </w:p>
        </w:tc>
      </w:tr>
      <w:tr w14:paraId="143E89F1">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AC3D2D">
            <w:pPr>
              <w:widowControl/>
              <w:jc w:val="center"/>
              <w:textAlignment w:val="center"/>
              <w:rPr>
                <w:rFonts w:ascii="宋体" w:hAnsi="宋体" w:cs="宋体"/>
                <w:kern w:val="0"/>
                <w:sz w:val="24"/>
              </w:rPr>
            </w:pPr>
            <w:r>
              <w:rPr>
                <w:rFonts w:hint="eastAsia" w:ascii="宋体" w:hAnsi="宋体" w:cs="宋体"/>
                <w:kern w:val="0"/>
                <w:sz w:val="24"/>
              </w:rPr>
              <w:t>17</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10F974">
            <w:pPr>
              <w:widowControl/>
              <w:jc w:val="center"/>
              <w:textAlignment w:val="center"/>
              <w:rPr>
                <w:rFonts w:ascii="宋体" w:hAnsi="宋体" w:cs="宋体"/>
                <w:kern w:val="0"/>
                <w:sz w:val="24"/>
              </w:rPr>
            </w:pPr>
            <w:r>
              <w:rPr>
                <w:rFonts w:hint="eastAsia" w:ascii="宋体" w:hAnsi="宋体" w:cs="宋体"/>
                <w:kern w:val="0"/>
                <w:sz w:val="24"/>
              </w:rPr>
              <w:t>红鲳鱼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F179BE">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A85BE1">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D48B24">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9CE127">
            <w:pPr>
              <w:widowControl/>
              <w:jc w:val="center"/>
              <w:textAlignment w:val="center"/>
              <w:rPr>
                <w:rFonts w:ascii="宋体" w:hAnsi="宋体" w:cs="宋体"/>
                <w:kern w:val="0"/>
                <w:sz w:val="24"/>
              </w:rPr>
            </w:pPr>
            <w:r>
              <w:rPr>
                <w:rFonts w:hint="eastAsia" w:ascii="宋体" w:hAnsi="宋体" w:cs="宋体"/>
                <w:kern w:val="0"/>
                <w:sz w:val="24"/>
              </w:rPr>
              <w:t xml:space="preserve">7.65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2D2659">
            <w:pPr>
              <w:widowControl/>
              <w:jc w:val="center"/>
              <w:rPr>
                <w:rFonts w:ascii="宋体" w:hAnsi="宋体" w:cs="宋体"/>
                <w:kern w:val="0"/>
                <w:sz w:val="24"/>
              </w:rPr>
            </w:pPr>
          </w:p>
        </w:tc>
      </w:tr>
      <w:tr w14:paraId="5C6A9654">
        <w:tblPrEx>
          <w:tblCellMar>
            <w:top w:w="0" w:type="dxa"/>
            <w:left w:w="108" w:type="dxa"/>
            <w:bottom w:w="0" w:type="dxa"/>
            <w:right w:w="108"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3E000E">
            <w:pPr>
              <w:widowControl/>
              <w:jc w:val="center"/>
              <w:textAlignment w:val="center"/>
              <w:rPr>
                <w:rFonts w:ascii="宋体" w:hAnsi="宋体" w:cs="宋体"/>
                <w:kern w:val="0"/>
                <w:sz w:val="24"/>
              </w:rPr>
            </w:pPr>
            <w:r>
              <w:rPr>
                <w:rFonts w:hint="eastAsia" w:ascii="宋体" w:hAnsi="宋体" w:cs="宋体"/>
                <w:kern w:val="0"/>
                <w:sz w:val="24"/>
              </w:rPr>
              <w:t>18</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B4D27A">
            <w:pPr>
              <w:widowControl/>
              <w:jc w:val="center"/>
              <w:textAlignment w:val="center"/>
              <w:rPr>
                <w:rFonts w:ascii="宋体" w:hAnsi="宋体" w:cs="宋体"/>
                <w:kern w:val="0"/>
                <w:sz w:val="24"/>
              </w:rPr>
            </w:pPr>
            <w:r>
              <w:rPr>
                <w:rFonts w:hint="eastAsia" w:ascii="宋体" w:hAnsi="宋体" w:cs="宋体"/>
                <w:kern w:val="0"/>
                <w:sz w:val="24"/>
              </w:rPr>
              <w:t>杀好黄蜂鱼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61322E">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5FE238">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53FF72">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106621">
            <w:pPr>
              <w:widowControl/>
              <w:jc w:val="center"/>
              <w:textAlignment w:val="center"/>
              <w:rPr>
                <w:rFonts w:ascii="宋体" w:hAnsi="宋体" w:cs="宋体"/>
                <w:kern w:val="0"/>
                <w:sz w:val="24"/>
              </w:rPr>
            </w:pPr>
            <w:r>
              <w:rPr>
                <w:rFonts w:hint="eastAsia" w:ascii="宋体" w:hAnsi="宋体" w:cs="宋体"/>
                <w:kern w:val="0"/>
                <w:sz w:val="24"/>
              </w:rPr>
              <w:t xml:space="preserve">20.70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AC4126">
            <w:pPr>
              <w:widowControl/>
              <w:jc w:val="center"/>
              <w:rPr>
                <w:rFonts w:ascii="宋体" w:hAnsi="宋体" w:cs="宋体"/>
                <w:kern w:val="0"/>
                <w:sz w:val="24"/>
              </w:rPr>
            </w:pPr>
          </w:p>
        </w:tc>
      </w:tr>
      <w:tr w14:paraId="0646F3E4">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5C1AB1">
            <w:pPr>
              <w:widowControl/>
              <w:jc w:val="center"/>
              <w:textAlignment w:val="center"/>
              <w:rPr>
                <w:rFonts w:ascii="宋体" w:hAnsi="宋体" w:cs="宋体"/>
                <w:kern w:val="0"/>
                <w:sz w:val="24"/>
              </w:rPr>
            </w:pPr>
            <w:r>
              <w:rPr>
                <w:rFonts w:hint="eastAsia" w:ascii="宋体" w:hAnsi="宋体" w:cs="宋体"/>
                <w:kern w:val="0"/>
                <w:sz w:val="24"/>
              </w:rPr>
              <w:t>19</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B248B7">
            <w:pPr>
              <w:widowControl/>
              <w:jc w:val="center"/>
              <w:textAlignment w:val="center"/>
              <w:rPr>
                <w:rFonts w:ascii="宋体" w:hAnsi="宋体" w:cs="宋体"/>
                <w:kern w:val="0"/>
                <w:sz w:val="24"/>
              </w:rPr>
            </w:pPr>
            <w:r>
              <w:rPr>
                <w:rFonts w:hint="eastAsia" w:ascii="宋体" w:hAnsi="宋体" w:cs="宋体"/>
                <w:kern w:val="0"/>
                <w:sz w:val="24"/>
              </w:rPr>
              <w:t>砍杀好埃及塘角鱼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F61A5F">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28BBCE">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FB5965">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92DC9F">
            <w:pPr>
              <w:widowControl/>
              <w:jc w:val="center"/>
              <w:textAlignment w:val="center"/>
              <w:rPr>
                <w:rFonts w:ascii="宋体" w:hAnsi="宋体" w:cs="宋体"/>
                <w:kern w:val="0"/>
                <w:sz w:val="24"/>
              </w:rPr>
            </w:pPr>
            <w:r>
              <w:rPr>
                <w:rFonts w:hint="eastAsia" w:ascii="宋体" w:hAnsi="宋体" w:cs="宋体"/>
                <w:kern w:val="0"/>
                <w:sz w:val="24"/>
              </w:rPr>
              <w:t xml:space="preserve">4.95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C6E874">
            <w:pPr>
              <w:widowControl/>
              <w:jc w:val="center"/>
              <w:rPr>
                <w:rFonts w:ascii="宋体" w:hAnsi="宋体" w:cs="宋体"/>
                <w:kern w:val="0"/>
                <w:sz w:val="24"/>
              </w:rPr>
            </w:pPr>
          </w:p>
        </w:tc>
      </w:tr>
      <w:tr w14:paraId="3386BF17">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90E0FC">
            <w:pPr>
              <w:widowControl/>
              <w:jc w:val="center"/>
              <w:textAlignment w:val="center"/>
              <w:rPr>
                <w:rFonts w:ascii="宋体" w:hAnsi="宋体" w:cs="宋体"/>
                <w:kern w:val="0"/>
                <w:sz w:val="24"/>
              </w:rPr>
            </w:pPr>
            <w:r>
              <w:rPr>
                <w:rFonts w:hint="eastAsia" w:ascii="宋体" w:hAnsi="宋体" w:cs="宋体"/>
                <w:kern w:val="0"/>
                <w:sz w:val="24"/>
              </w:rPr>
              <w:t>20</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8AAD13">
            <w:pPr>
              <w:widowControl/>
              <w:jc w:val="center"/>
              <w:textAlignment w:val="center"/>
              <w:rPr>
                <w:rFonts w:ascii="宋体" w:hAnsi="宋体" w:cs="宋体"/>
                <w:kern w:val="0"/>
                <w:sz w:val="24"/>
              </w:rPr>
            </w:pPr>
            <w:r>
              <w:rPr>
                <w:rFonts w:hint="eastAsia" w:ascii="宋体" w:hAnsi="宋体" w:cs="宋体"/>
                <w:kern w:val="0"/>
                <w:sz w:val="24"/>
              </w:rPr>
              <w:t>杀好鲶鱼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9BC223">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6E5141">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93BF21">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366E70">
            <w:pPr>
              <w:widowControl/>
              <w:jc w:val="center"/>
              <w:textAlignment w:val="center"/>
              <w:rPr>
                <w:rFonts w:ascii="宋体" w:hAnsi="宋体" w:cs="宋体"/>
                <w:kern w:val="0"/>
                <w:sz w:val="24"/>
              </w:rPr>
            </w:pPr>
            <w:r>
              <w:rPr>
                <w:rFonts w:hint="eastAsia" w:ascii="宋体" w:hAnsi="宋体" w:cs="宋体"/>
                <w:kern w:val="0"/>
                <w:sz w:val="24"/>
              </w:rPr>
              <w:t xml:space="preserve">13.50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2E00E1">
            <w:pPr>
              <w:widowControl/>
              <w:jc w:val="center"/>
              <w:rPr>
                <w:rFonts w:ascii="宋体" w:hAnsi="宋体" w:cs="宋体"/>
                <w:kern w:val="0"/>
                <w:sz w:val="24"/>
              </w:rPr>
            </w:pPr>
          </w:p>
        </w:tc>
      </w:tr>
      <w:tr w14:paraId="5586F875">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6B3B8F">
            <w:pPr>
              <w:widowControl/>
              <w:jc w:val="center"/>
              <w:textAlignment w:val="center"/>
              <w:rPr>
                <w:rFonts w:ascii="宋体" w:hAnsi="宋体" w:cs="宋体"/>
                <w:kern w:val="0"/>
                <w:sz w:val="24"/>
              </w:rPr>
            </w:pPr>
            <w:r>
              <w:rPr>
                <w:rFonts w:hint="eastAsia" w:ascii="宋体" w:hAnsi="宋体" w:cs="宋体"/>
                <w:kern w:val="0"/>
                <w:sz w:val="24"/>
              </w:rPr>
              <w:t>21</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972FB2">
            <w:pPr>
              <w:widowControl/>
              <w:jc w:val="center"/>
              <w:textAlignment w:val="center"/>
              <w:rPr>
                <w:rFonts w:ascii="宋体" w:hAnsi="宋体" w:cs="宋体"/>
                <w:kern w:val="0"/>
                <w:sz w:val="24"/>
              </w:rPr>
            </w:pPr>
            <w:r>
              <w:rPr>
                <w:rFonts w:hint="eastAsia" w:ascii="宋体" w:hAnsi="宋体" w:cs="宋体"/>
                <w:kern w:val="0"/>
                <w:sz w:val="24"/>
              </w:rPr>
              <w:t>杀好草鱼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85754D">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0A6ED5">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D37E11">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546D48">
            <w:pPr>
              <w:widowControl/>
              <w:jc w:val="center"/>
              <w:textAlignment w:val="center"/>
              <w:rPr>
                <w:rFonts w:ascii="宋体" w:hAnsi="宋体" w:cs="宋体"/>
                <w:kern w:val="0"/>
                <w:sz w:val="24"/>
              </w:rPr>
            </w:pPr>
            <w:r>
              <w:rPr>
                <w:rFonts w:hint="eastAsia" w:ascii="宋体" w:hAnsi="宋体" w:cs="宋体"/>
                <w:kern w:val="0"/>
                <w:sz w:val="24"/>
              </w:rPr>
              <w:t xml:space="preserve">13.50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9D0EC1">
            <w:pPr>
              <w:widowControl/>
              <w:jc w:val="center"/>
              <w:rPr>
                <w:rFonts w:ascii="宋体" w:hAnsi="宋体" w:cs="宋体"/>
                <w:kern w:val="0"/>
                <w:sz w:val="24"/>
              </w:rPr>
            </w:pPr>
          </w:p>
        </w:tc>
      </w:tr>
      <w:tr w14:paraId="42AC5715">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5AA54A">
            <w:pPr>
              <w:widowControl/>
              <w:jc w:val="center"/>
              <w:textAlignment w:val="center"/>
              <w:rPr>
                <w:rFonts w:ascii="宋体" w:hAnsi="宋体" w:cs="宋体"/>
                <w:kern w:val="0"/>
                <w:sz w:val="24"/>
              </w:rPr>
            </w:pPr>
            <w:r>
              <w:rPr>
                <w:rFonts w:hint="eastAsia" w:ascii="宋体" w:hAnsi="宋体" w:cs="宋体"/>
                <w:kern w:val="0"/>
                <w:sz w:val="24"/>
              </w:rPr>
              <w:t>22</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702E5E">
            <w:pPr>
              <w:widowControl/>
              <w:jc w:val="center"/>
              <w:textAlignment w:val="center"/>
              <w:rPr>
                <w:rFonts w:ascii="宋体" w:hAnsi="宋体" w:cs="宋体"/>
                <w:kern w:val="0"/>
                <w:sz w:val="24"/>
              </w:rPr>
            </w:pPr>
            <w:r>
              <w:rPr>
                <w:rFonts w:hint="eastAsia" w:ascii="宋体" w:hAnsi="宋体" w:cs="宋体"/>
                <w:kern w:val="0"/>
                <w:sz w:val="24"/>
              </w:rPr>
              <w:t>明虾</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D85948">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433B99">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9FFD9D">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6F74BA">
            <w:pPr>
              <w:widowControl/>
              <w:jc w:val="center"/>
              <w:textAlignment w:val="center"/>
              <w:rPr>
                <w:rFonts w:ascii="宋体" w:hAnsi="宋体" w:cs="宋体"/>
                <w:kern w:val="0"/>
                <w:sz w:val="24"/>
              </w:rPr>
            </w:pPr>
            <w:r>
              <w:rPr>
                <w:rFonts w:hint="eastAsia" w:ascii="宋体" w:hAnsi="宋体" w:cs="宋体"/>
                <w:kern w:val="0"/>
                <w:sz w:val="24"/>
              </w:rPr>
              <w:t xml:space="preserve">31.50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3C6FB7">
            <w:pPr>
              <w:widowControl/>
              <w:jc w:val="center"/>
              <w:rPr>
                <w:rFonts w:ascii="宋体" w:hAnsi="宋体" w:cs="宋体"/>
                <w:kern w:val="0"/>
                <w:sz w:val="24"/>
              </w:rPr>
            </w:pPr>
          </w:p>
        </w:tc>
      </w:tr>
      <w:tr w14:paraId="59502231">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B6549A">
            <w:pPr>
              <w:widowControl/>
              <w:jc w:val="center"/>
              <w:textAlignment w:val="center"/>
              <w:rPr>
                <w:rFonts w:ascii="宋体" w:hAnsi="宋体" w:cs="宋体"/>
                <w:kern w:val="0"/>
                <w:sz w:val="24"/>
              </w:rPr>
            </w:pPr>
            <w:r>
              <w:rPr>
                <w:rFonts w:hint="eastAsia" w:ascii="宋体" w:hAnsi="宋体" w:cs="宋体"/>
                <w:kern w:val="0"/>
                <w:sz w:val="24"/>
              </w:rPr>
              <w:t>23</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FA386D">
            <w:pPr>
              <w:widowControl/>
              <w:jc w:val="center"/>
              <w:textAlignment w:val="center"/>
              <w:rPr>
                <w:rFonts w:ascii="宋体" w:hAnsi="宋体" w:cs="宋体"/>
                <w:kern w:val="0"/>
                <w:sz w:val="24"/>
              </w:rPr>
            </w:pPr>
            <w:r>
              <w:rPr>
                <w:rFonts w:hint="eastAsia" w:ascii="宋体" w:hAnsi="宋体" w:cs="宋体"/>
                <w:kern w:val="0"/>
                <w:sz w:val="24"/>
              </w:rPr>
              <w:t>冰鲜虾</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FD820A">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65CFF1">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7B7A96">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C02755">
            <w:pPr>
              <w:widowControl/>
              <w:jc w:val="center"/>
              <w:textAlignment w:val="center"/>
              <w:rPr>
                <w:rFonts w:ascii="宋体" w:hAnsi="宋体" w:cs="宋体"/>
                <w:kern w:val="0"/>
                <w:sz w:val="24"/>
              </w:rPr>
            </w:pPr>
            <w:r>
              <w:rPr>
                <w:rFonts w:hint="eastAsia" w:ascii="宋体" w:hAnsi="宋体" w:cs="宋体"/>
                <w:kern w:val="0"/>
                <w:sz w:val="24"/>
              </w:rPr>
              <w:t xml:space="preserve">20.70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524900">
            <w:pPr>
              <w:widowControl/>
              <w:jc w:val="center"/>
              <w:rPr>
                <w:rFonts w:ascii="宋体" w:hAnsi="宋体" w:cs="宋体"/>
                <w:kern w:val="0"/>
                <w:sz w:val="24"/>
              </w:rPr>
            </w:pPr>
          </w:p>
        </w:tc>
      </w:tr>
      <w:tr w14:paraId="370BD2B7">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1ACDE3">
            <w:pPr>
              <w:widowControl/>
              <w:jc w:val="center"/>
              <w:textAlignment w:val="center"/>
              <w:rPr>
                <w:rFonts w:ascii="宋体" w:hAnsi="宋体" w:cs="宋体"/>
                <w:kern w:val="0"/>
                <w:sz w:val="24"/>
              </w:rPr>
            </w:pPr>
            <w:r>
              <w:rPr>
                <w:rFonts w:hint="eastAsia" w:ascii="宋体" w:hAnsi="宋体" w:cs="宋体"/>
                <w:kern w:val="0"/>
                <w:sz w:val="24"/>
              </w:rPr>
              <w:t>24</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17C1F4">
            <w:pPr>
              <w:widowControl/>
              <w:jc w:val="center"/>
              <w:textAlignment w:val="center"/>
              <w:rPr>
                <w:rFonts w:ascii="宋体" w:hAnsi="宋体" w:cs="宋体"/>
                <w:kern w:val="0"/>
                <w:sz w:val="24"/>
              </w:rPr>
            </w:pPr>
            <w:r>
              <w:rPr>
                <w:rFonts w:hint="eastAsia" w:ascii="宋体" w:hAnsi="宋体" w:cs="宋体"/>
                <w:kern w:val="0"/>
                <w:sz w:val="24"/>
              </w:rPr>
              <w:t>带鱼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D2A386">
            <w:pPr>
              <w:widowControl/>
              <w:jc w:val="center"/>
              <w:textAlignment w:val="center"/>
              <w:rPr>
                <w:rFonts w:ascii="宋体" w:hAnsi="宋体" w:cs="宋体"/>
                <w:kern w:val="0"/>
                <w:sz w:val="24"/>
              </w:rPr>
            </w:pPr>
            <w:r>
              <w:rPr>
                <w:rFonts w:hint="eastAsia" w:ascii="宋体" w:hAnsi="宋体" w:cs="宋体"/>
                <w:kern w:val="0"/>
                <w:sz w:val="24"/>
              </w:rPr>
              <w:t xml:space="preserve">包 </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273C2E">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0CE2BF">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9A8F3C">
            <w:pPr>
              <w:widowControl/>
              <w:jc w:val="center"/>
              <w:textAlignment w:val="center"/>
              <w:rPr>
                <w:rFonts w:ascii="宋体" w:hAnsi="宋体" w:cs="宋体"/>
                <w:kern w:val="0"/>
                <w:sz w:val="24"/>
              </w:rPr>
            </w:pPr>
            <w:r>
              <w:rPr>
                <w:rFonts w:hint="eastAsia" w:ascii="宋体" w:hAnsi="宋体" w:cs="宋体"/>
                <w:kern w:val="0"/>
                <w:sz w:val="24"/>
              </w:rPr>
              <w:t xml:space="preserve">25.20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259E9C">
            <w:pPr>
              <w:widowControl/>
              <w:jc w:val="center"/>
              <w:rPr>
                <w:rFonts w:ascii="宋体" w:hAnsi="宋体" w:cs="宋体"/>
                <w:kern w:val="0"/>
                <w:sz w:val="24"/>
              </w:rPr>
            </w:pPr>
          </w:p>
        </w:tc>
      </w:tr>
      <w:tr w14:paraId="0EE99FFD">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D07111">
            <w:pPr>
              <w:widowControl/>
              <w:jc w:val="center"/>
              <w:textAlignment w:val="center"/>
              <w:rPr>
                <w:rFonts w:ascii="宋体" w:hAnsi="宋体" w:cs="宋体"/>
                <w:kern w:val="0"/>
                <w:sz w:val="24"/>
              </w:rPr>
            </w:pPr>
            <w:r>
              <w:rPr>
                <w:rFonts w:hint="eastAsia" w:ascii="宋体" w:hAnsi="宋体" w:cs="宋体"/>
                <w:kern w:val="0"/>
                <w:sz w:val="24"/>
              </w:rPr>
              <w:t>25</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15E525">
            <w:pPr>
              <w:widowControl/>
              <w:jc w:val="center"/>
              <w:textAlignment w:val="center"/>
              <w:rPr>
                <w:rFonts w:ascii="宋体" w:hAnsi="宋体" w:cs="宋体"/>
                <w:kern w:val="0"/>
                <w:sz w:val="24"/>
              </w:rPr>
            </w:pPr>
            <w:r>
              <w:rPr>
                <w:rFonts w:hint="eastAsia" w:ascii="宋体" w:hAnsi="宋体" w:cs="宋体"/>
                <w:kern w:val="0"/>
                <w:sz w:val="24"/>
              </w:rPr>
              <w:t>大鲅鱼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B16CB4">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74885D">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EA4F00">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061CB1">
            <w:pPr>
              <w:widowControl/>
              <w:jc w:val="center"/>
              <w:textAlignment w:val="center"/>
              <w:rPr>
                <w:rFonts w:ascii="宋体" w:hAnsi="宋体" w:cs="宋体"/>
                <w:kern w:val="0"/>
                <w:sz w:val="24"/>
              </w:rPr>
            </w:pPr>
            <w:r>
              <w:rPr>
                <w:rFonts w:hint="eastAsia" w:ascii="宋体" w:hAnsi="宋体" w:cs="宋体"/>
                <w:kern w:val="0"/>
                <w:sz w:val="24"/>
              </w:rPr>
              <w:t xml:space="preserve">27.00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81FB43">
            <w:pPr>
              <w:widowControl/>
              <w:jc w:val="center"/>
              <w:rPr>
                <w:rFonts w:ascii="宋体" w:hAnsi="宋体" w:cs="宋体"/>
                <w:kern w:val="0"/>
                <w:sz w:val="24"/>
              </w:rPr>
            </w:pPr>
          </w:p>
        </w:tc>
      </w:tr>
      <w:tr w14:paraId="1FA58B20">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291A0F">
            <w:pPr>
              <w:widowControl/>
              <w:jc w:val="center"/>
              <w:textAlignment w:val="center"/>
              <w:rPr>
                <w:rFonts w:ascii="宋体" w:hAnsi="宋体" w:cs="宋体"/>
                <w:kern w:val="0"/>
                <w:sz w:val="24"/>
              </w:rPr>
            </w:pPr>
            <w:r>
              <w:rPr>
                <w:rFonts w:hint="eastAsia" w:ascii="宋体" w:hAnsi="宋体" w:cs="宋体"/>
                <w:kern w:val="0"/>
                <w:sz w:val="24"/>
              </w:rPr>
              <w:t>26</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1742C3">
            <w:pPr>
              <w:widowControl/>
              <w:jc w:val="center"/>
              <w:textAlignment w:val="center"/>
              <w:rPr>
                <w:rFonts w:ascii="宋体" w:hAnsi="宋体" w:cs="宋体"/>
                <w:kern w:val="0"/>
                <w:sz w:val="24"/>
              </w:rPr>
            </w:pPr>
            <w:r>
              <w:rPr>
                <w:rFonts w:hint="eastAsia" w:ascii="宋体" w:hAnsi="宋体" w:cs="宋体"/>
                <w:kern w:val="0"/>
                <w:sz w:val="24"/>
              </w:rPr>
              <w:t>黄花鱼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AE3CA3">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0EC2CF">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63EA08">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D70A49">
            <w:pPr>
              <w:widowControl/>
              <w:jc w:val="center"/>
              <w:textAlignment w:val="center"/>
              <w:rPr>
                <w:rFonts w:ascii="宋体" w:hAnsi="宋体" w:cs="宋体"/>
                <w:kern w:val="0"/>
                <w:sz w:val="24"/>
              </w:rPr>
            </w:pPr>
            <w:r>
              <w:rPr>
                <w:rFonts w:hint="eastAsia" w:ascii="宋体" w:hAnsi="宋体" w:cs="宋体"/>
                <w:kern w:val="0"/>
                <w:sz w:val="24"/>
              </w:rPr>
              <w:t xml:space="preserve">20.70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9CA30B">
            <w:pPr>
              <w:widowControl/>
              <w:jc w:val="center"/>
              <w:rPr>
                <w:rFonts w:ascii="宋体" w:hAnsi="宋体" w:cs="宋体"/>
                <w:kern w:val="0"/>
                <w:sz w:val="24"/>
              </w:rPr>
            </w:pPr>
          </w:p>
        </w:tc>
      </w:tr>
      <w:tr w14:paraId="083D7B6E">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FAEF97">
            <w:pPr>
              <w:widowControl/>
              <w:jc w:val="center"/>
              <w:textAlignment w:val="center"/>
              <w:rPr>
                <w:rFonts w:ascii="宋体" w:hAnsi="宋体" w:cs="宋体"/>
                <w:kern w:val="0"/>
                <w:sz w:val="24"/>
              </w:rPr>
            </w:pPr>
            <w:r>
              <w:rPr>
                <w:rFonts w:hint="eastAsia" w:ascii="宋体" w:hAnsi="宋体" w:cs="宋体"/>
                <w:kern w:val="0"/>
                <w:sz w:val="24"/>
              </w:rPr>
              <w:t>27</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0CDD6C">
            <w:pPr>
              <w:widowControl/>
              <w:jc w:val="center"/>
              <w:textAlignment w:val="center"/>
              <w:rPr>
                <w:rFonts w:ascii="宋体" w:hAnsi="宋体" w:cs="宋体"/>
                <w:kern w:val="0"/>
                <w:sz w:val="24"/>
              </w:rPr>
            </w:pPr>
            <w:r>
              <w:rPr>
                <w:rFonts w:hint="eastAsia" w:ascii="宋体" w:hAnsi="宋体" w:cs="宋体"/>
                <w:kern w:val="0"/>
                <w:sz w:val="24"/>
              </w:rPr>
              <w:t>扁口鱼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6E2D15">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C88926">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4BA681">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229C8F">
            <w:pPr>
              <w:widowControl/>
              <w:jc w:val="center"/>
              <w:textAlignment w:val="center"/>
              <w:rPr>
                <w:rFonts w:ascii="宋体" w:hAnsi="宋体" w:cs="宋体"/>
                <w:kern w:val="0"/>
                <w:sz w:val="24"/>
              </w:rPr>
            </w:pPr>
            <w:r>
              <w:rPr>
                <w:rFonts w:hint="eastAsia" w:ascii="宋体" w:hAnsi="宋体" w:cs="宋体"/>
                <w:kern w:val="0"/>
                <w:sz w:val="24"/>
              </w:rPr>
              <w:t xml:space="preserve">27.00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6594DA">
            <w:pPr>
              <w:widowControl/>
              <w:jc w:val="center"/>
              <w:rPr>
                <w:rFonts w:ascii="宋体" w:hAnsi="宋体" w:cs="宋体"/>
                <w:kern w:val="0"/>
                <w:sz w:val="24"/>
              </w:rPr>
            </w:pPr>
          </w:p>
        </w:tc>
      </w:tr>
      <w:tr w14:paraId="23DED0E5">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828F27">
            <w:pPr>
              <w:widowControl/>
              <w:jc w:val="center"/>
              <w:textAlignment w:val="center"/>
              <w:rPr>
                <w:rFonts w:ascii="宋体" w:hAnsi="宋体" w:cs="宋体"/>
                <w:kern w:val="0"/>
                <w:sz w:val="24"/>
              </w:rPr>
            </w:pPr>
            <w:r>
              <w:rPr>
                <w:rFonts w:hint="eastAsia" w:ascii="宋体" w:hAnsi="宋体" w:cs="宋体"/>
                <w:kern w:val="0"/>
                <w:sz w:val="24"/>
              </w:rPr>
              <w:t>28</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2BC4CF">
            <w:pPr>
              <w:widowControl/>
              <w:jc w:val="center"/>
              <w:textAlignment w:val="center"/>
              <w:rPr>
                <w:rFonts w:ascii="宋体" w:hAnsi="宋体" w:cs="宋体"/>
                <w:kern w:val="0"/>
                <w:sz w:val="24"/>
              </w:rPr>
            </w:pPr>
            <w:r>
              <w:rPr>
                <w:rFonts w:hint="eastAsia" w:ascii="宋体" w:hAnsi="宋体" w:cs="宋体"/>
                <w:kern w:val="0"/>
                <w:sz w:val="24"/>
              </w:rPr>
              <w:t>鱿鱼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337C03">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D0C417">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0FFF3A">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AB3321">
            <w:pPr>
              <w:widowControl/>
              <w:jc w:val="center"/>
              <w:textAlignment w:val="center"/>
              <w:rPr>
                <w:rFonts w:ascii="宋体" w:hAnsi="宋体" w:cs="宋体"/>
                <w:kern w:val="0"/>
                <w:sz w:val="24"/>
              </w:rPr>
            </w:pPr>
            <w:r>
              <w:rPr>
                <w:rFonts w:hint="eastAsia" w:ascii="宋体" w:hAnsi="宋体" w:cs="宋体"/>
                <w:kern w:val="0"/>
                <w:sz w:val="24"/>
              </w:rPr>
              <w:t xml:space="preserve">18.90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7496F5">
            <w:pPr>
              <w:widowControl/>
              <w:jc w:val="center"/>
              <w:rPr>
                <w:rFonts w:ascii="宋体" w:hAnsi="宋体" w:cs="宋体"/>
                <w:kern w:val="0"/>
                <w:sz w:val="24"/>
              </w:rPr>
            </w:pPr>
          </w:p>
        </w:tc>
      </w:tr>
      <w:tr w14:paraId="2BC017A0">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CC15C4">
            <w:pPr>
              <w:widowControl/>
              <w:jc w:val="center"/>
              <w:textAlignment w:val="center"/>
              <w:rPr>
                <w:rFonts w:ascii="宋体" w:hAnsi="宋体" w:cs="宋体"/>
                <w:kern w:val="0"/>
                <w:sz w:val="24"/>
              </w:rPr>
            </w:pPr>
            <w:r>
              <w:rPr>
                <w:rFonts w:hint="eastAsia" w:ascii="宋体" w:hAnsi="宋体" w:cs="宋体"/>
                <w:kern w:val="0"/>
                <w:sz w:val="24"/>
              </w:rPr>
              <w:t>29</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4DF5B8">
            <w:pPr>
              <w:widowControl/>
              <w:jc w:val="center"/>
              <w:textAlignment w:val="center"/>
              <w:rPr>
                <w:rFonts w:ascii="宋体" w:hAnsi="宋体" w:cs="宋体"/>
                <w:kern w:val="0"/>
                <w:sz w:val="24"/>
              </w:rPr>
            </w:pPr>
            <w:r>
              <w:rPr>
                <w:rFonts w:hint="eastAsia" w:ascii="宋体" w:hAnsi="宋体" w:cs="宋体"/>
                <w:kern w:val="0"/>
                <w:sz w:val="24"/>
              </w:rPr>
              <w:t>乌鱼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918FF">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0B585E">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98C269">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C91553">
            <w:pPr>
              <w:widowControl/>
              <w:jc w:val="center"/>
              <w:textAlignment w:val="center"/>
              <w:rPr>
                <w:rFonts w:ascii="宋体" w:hAnsi="宋体" w:cs="宋体"/>
                <w:kern w:val="0"/>
                <w:sz w:val="24"/>
              </w:rPr>
            </w:pPr>
            <w:r>
              <w:rPr>
                <w:rFonts w:hint="eastAsia" w:ascii="宋体" w:hAnsi="宋体" w:cs="宋体"/>
                <w:kern w:val="0"/>
                <w:sz w:val="24"/>
              </w:rPr>
              <w:t xml:space="preserve">24.30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582637">
            <w:pPr>
              <w:widowControl/>
              <w:jc w:val="center"/>
              <w:rPr>
                <w:rFonts w:ascii="宋体" w:hAnsi="宋体" w:cs="宋体"/>
                <w:kern w:val="0"/>
                <w:sz w:val="24"/>
              </w:rPr>
            </w:pPr>
          </w:p>
        </w:tc>
      </w:tr>
      <w:tr w14:paraId="687E3657">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7B60D7">
            <w:pPr>
              <w:widowControl/>
              <w:jc w:val="center"/>
              <w:textAlignment w:val="center"/>
              <w:rPr>
                <w:rFonts w:ascii="宋体" w:hAnsi="宋体" w:cs="宋体"/>
                <w:kern w:val="0"/>
                <w:sz w:val="24"/>
              </w:rPr>
            </w:pPr>
            <w:r>
              <w:rPr>
                <w:rFonts w:hint="eastAsia" w:ascii="宋体" w:hAnsi="宋体" w:cs="宋体"/>
                <w:kern w:val="0"/>
                <w:sz w:val="24"/>
              </w:rPr>
              <w:t>30</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FA6A0F">
            <w:pPr>
              <w:widowControl/>
              <w:jc w:val="center"/>
              <w:textAlignment w:val="center"/>
              <w:rPr>
                <w:rFonts w:ascii="宋体" w:hAnsi="宋体" w:cs="宋体"/>
                <w:kern w:val="0"/>
                <w:sz w:val="24"/>
              </w:rPr>
            </w:pPr>
            <w:r>
              <w:rPr>
                <w:rFonts w:hint="eastAsia" w:ascii="宋体" w:hAnsi="宋体" w:cs="宋体"/>
                <w:kern w:val="0"/>
                <w:sz w:val="24"/>
              </w:rPr>
              <w:t>舌头鱼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3C2710">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DFA48A">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078076">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AB5CF5">
            <w:pPr>
              <w:widowControl/>
              <w:jc w:val="center"/>
              <w:textAlignment w:val="center"/>
              <w:rPr>
                <w:rFonts w:ascii="宋体" w:hAnsi="宋体" w:cs="宋体"/>
                <w:kern w:val="0"/>
                <w:sz w:val="24"/>
              </w:rPr>
            </w:pPr>
            <w:r>
              <w:rPr>
                <w:rFonts w:hint="eastAsia" w:ascii="宋体" w:hAnsi="宋体" w:cs="宋体"/>
                <w:kern w:val="0"/>
                <w:sz w:val="24"/>
              </w:rPr>
              <w:t xml:space="preserve">49.50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096EB">
            <w:pPr>
              <w:widowControl/>
              <w:jc w:val="center"/>
              <w:rPr>
                <w:rFonts w:ascii="宋体" w:hAnsi="宋体" w:cs="宋体"/>
                <w:kern w:val="0"/>
                <w:sz w:val="24"/>
              </w:rPr>
            </w:pPr>
          </w:p>
        </w:tc>
      </w:tr>
      <w:tr w14:paraId="035141ED">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719399">
            <w:pPr>
              <w:widowControl/>
              <w:jc w:val="center"/>
              <w:textAlignment w:val="center"/>
              <w:rPr>
                <w:rFonts w:ascii="宋体" w:hAnsi="宋体" w:cs="宋体"/>
                <w:kern w:val="0"/>
                <w:sz w:val="24"/>
              </w:rPr>
            </w:pPr>
            <w:r>
              <w:rPr>
                <w:rFonts w:hint="eastAsia" w:ascii="宋体" w:hAnsi="宋体" w:cs="宋体"/>
                <w:kern w:val="0"/>
                <w:sz w:val="24"/>
              </w:rPr>
              <w:t>31</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03F6DE">
            <w:pPr>
              <w:widowControl/>
              <w:jc w:val="center"/>
              <w:textAlignment w:val="center"/>
              <w:rPr>
                <w:rFonts w:ascii="宋体" w:hAnsi="宋体" w:cs="宋体"/>
                <w:kern w:val="0"/>
                <w:sz w:val="24"/>
              </w:rPr>
            </w:pPr>
            <w:r>
              <w:rPr>
                <w:rFonts w:hint="eastAsia" w:ascii="宋体" w:hAnsi="宋体" w:cs="宋体"/>
                <w:kern w:val="0"/>
                <w:sz w:val="24"/>
              </w:rPr>
              <w:t>加吉鱼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61F2B6">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96693D">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22F142">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BE4A4C">
            <w:pPr>
              <w:widowControl/>
              <w:jc w:val="center"/>
              <w:textAlignment w:val="center"/>
              <w:rPr>
                <w:rFonts w:ascii="宋体" w:hAnsi="宋体" w:cs="宋体"/>
                <w:kern w:val="0"/>
                <w:sz w:val="24"/>
              </w:rPr>
            </w:pPr>
            <w:r>
              <w:rPr>
                <w:rFonts w:hint="eastAsia" w:ascii="宋体" w:hAnsi="宋体" w:cs="宋体"/>
                <w:kern w:val="0"/>
                <w:sz w:val="24"/>
              </w:rPr>
              <w:t xml:space="preserve">22.95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B958A3">
            <w:pPr>
              <w:widowControl/>
              <w:jc w:val="center"/>
              <w:rPr>
                <w:rFonts w:ascii="宋体" w:hAnsi="宋体" w:cs="宋体"/>
                <w:kern w:val="0"/>
                <w:sz w:val="24"/>
              </w:rPr>
            </w:pPr>
          </w:p>
        </w:tc>
      </w:tr>
      <w:tr w14:paraId="39BD3139">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1E62DE">
            <w:pPr>
              <w:widowControl/>
              <w:jc w:val="center"/>
              <w:textAlignment w:val="center"/>
              <w:rPr>
                <w:rFonts w:ascii="宋体" w:hAnsi="宋体" w:cs="宋体"/>
                <w:kern w:val="0"/>
                <w:sz w:val="24"/>
              </w:rPr>
            </w:pPr>
            <w:r>
              <w:rPr>
                <w:rFonts w:hint="eastAsia" w:ascii="宋体" w:hAnsi="宋体" w:cs="宋体"/>
                <w:kern w:val="0"/>
                <w:sz w:val="24"/>
              </w:rPr>
              <w:t>32</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7D1E5F">
            <w:pPr>
              <w:widowControl/>
              <w:jc w:val="center"/>
              <w:textAlignment w:val="center"/>
              <w:rPr>
                <w:rFonts w:ascii="宋体" w:hAnsi="宋体" w:cs="宋体"/>
                <w:kern w:val="0"/>
                <w:sz w:val="24"/>
              </w:rPr>
            </w:pPr>
            <w:r>
              <w:rPr>
                <w:rFonts w:hint="eastAsia" w:ascii="宋体" w:hAnsi="宋体" w:cs="宋体"/>
                <w:kern w:val="0"/>
                <w:sz w:val="24"/>
              </w:rPr>
              <w:t>芝麻螺</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86CDDE">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923A0E">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2052C3">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DFC0E9">
            <w:pPr>
              <w:widowControl/>
              <w:jc w:val="center"/>
              <w:textAlignment w:val="center"/>
              <w:rPr>
                <w:rFonts w:ascii="宋体" w:hAnsi="宋体" w:cs="宋体"/>
                <w:kern w:val="0"/>
                <w:sz w:val="24"/>
              </w:rPr>
            </w:pPr>
            <w:r>
              <w:rPr>
                <w:rFonts w:hint="eastAsia" w:ascii="宋体" w:hAnsi="宋体" w:cs="宋体"/>
                <w:kern w:val="0"/>
                <w:sz w:val="24"/>
              </w:rPr>
              <w:t xml:space="preserve">9.90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945C38">
            <w:pPr>
              <w:widowControl/>
              <w:jc w:val="center"/>
              <w:rPr>
                <w:rFonts w:ascii="宋体" w:hAnsi="宋体" w:cs="宋体"/>
                <w:kern w:val="0"/>
                <w:sz w:val="24"/>
              </w:rPr>
            </w:pPr>
          </w:p>
        </w:tc>
      </w:tr>
      <w:tr w14:paraId="0331918C">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8F96AD">
            <w:pPr>
              <w:widowControl/>
              <w:jc w:val="center"/>
              <w:textAlignment w:val="center"/>
              <w:rPr>
                <w:rFonts w:ascii="宋体" w:hAnsi="宋体" w:cs="宋体"/>
                <w:kern w:val="0"/>
                <w:sz w:val="24"/>
              </w:rPr>
            </w:pPr>
            <w:r>
              <w:rPr>
                <w:rFonts w:hint="eastAsia" w:ascii="宋体" w:hAnsi="宋体" w:cs="宋体"/>
                <w:kern w:val="0"/>
                <w:sz w:val="24"/>
              </w:rPr>
              <w:t>33</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545091">
            <w:pPr>
              <w:widowControl/>
              <w:jc w:val="center"/>
              <w:textAlignment w:val="center"/>
              <w:rPr>
                <w:rFonts w:ascii="宋体" w:hAnsi="宋体" w:cs="宋体"/>
                <w:kern w:val="0"/>
                <w:sz w:val="24"/>
              </w:rPr>
            </w:pPr>
            <w:r>
              <w:rPr>
                <w:rFonts w:hint="eastAsia" w:ascii="宋体" w:hAnsi="宋体" w:cs="宋体"/>
                <w:kern w:val="0"/>
                <w:sz w:val="24"/>
              </w:rPr>
              <w:t>贵妃螺</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2ACB35">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E0E52B">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2FB573">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84FAF4">
            <w:pPr>
              <w:widowControl/>
              <w:jc w:val="center"/>
              <w:textAlignment w:val="center"/>
              <w:rPr>
                <w:rFonts w:ascii="宋体" w:hAnsi="宋体" w:cs="宋体"/>
                <w:kern w:val="0"/>
                <w:sz w:val="24"/>
              </w:rPr>
            </w:pPr>
            <w:r>
              <w:rPr>
                <w:rFonts w:hint="eastAsia" w:ascii="宋体" w:hAnsi="宋体" w:cs="宋体"/>
                <w:kern w:val="0"/>
                <w:sz w:val="24"/>
              </w:rPr>
              <w:t xml:space="preserve">18.00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3D1A51">
            <w:pPr>
              <w:widowControl/>
              <w:jc w:val="center"/>
              <w:rPr>
                <w:rFonts w:ascii="宋体" w:hAnsi="宋体" w:cs="宋体"/>
                <w:kern w:val="0"/>
                <w:sz w:val="24"/>
              </w:rPr>
            </w:pPr>
          </w:p>
        </w:tc>
      </w:tr>
      <w:tr w14:paraId="6203AABF">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170A9B">
            <w:pPr>
              <w:widowControl/>
              <w:jc w:val="center"/>
              <w:textAlignment w:val="center"/>
              <w:rPr>
                <w:rFonts w:ascii="宋体" w:hAnsi="宋体" w:cs="宋体"/>
                <w:kern w:val="0"/>
                <w:sz w:val="24"/>
              </w:rPr>
            </w:pPr>
            <w:r>
              <w:rPr>
                <w:rFonts w:hint="eastAsia" w:ascii="宋体" w:hAnsi="宋体" w:cs="宋体"/>
                <w:kern w:val="0"/>
                <w:sz w:val="24"/>
              </w:rPr>
              <w:t>34</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93A149">
            <w:pPr>
              <w:widowControl/>
              <w:jc w:val="center"/>
              <w:textAlignment w:val="center"/>
              <w:rPr>
                <w:rFonts w:ascii="宋体" w:hAnsi="宋体" w:cs="宋体"/>
                <w:kern w:val="0"/>
                <w:sz w:val="24"/>
              </w:rPr>
            </w:pPr>
            <w:r>
              <w:rPr>
                <w:rFonts w:hint="eastAsia" w:ascii="宋体" w:hAnsi="宋体" w:cs="宋体"/>
                <w:kern w:val="0"/>
                <w:sz w:val="24"/>
              </w:rPr>
              <w:t>石斑鱼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3533E6">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581155">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A41382">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B0E466">
            <w:pPr>
              <w:widowControl/>
              <w:jc w:val="center"/>
              <w:textAlignment w:val="center"/>
              <w:rPr>
                <w:rFonts w:ascii="宋体" w:hAnsi="宋体" w:cs="宋体"/>
                <w:kern w:val="0"/>
                <w:sz w:val="24"/>
              </w:rPr>
            </w:pPr>
            <w:r>
              <w:rPr>
                <w:rFonts w:hint="eastAsia" w:ascii="宋体" w:hAnsi="宋体" w:cs="宋体"/>
                <w:kern w:val="0"/>
                <w:sz w:val="24"/>
              </w:rPr>
              <w:t xml:space="preserve">43.20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986CAE">
            <w:pPr>
              <w:widowControl/>
              <w:jc w:val="center"/>
              <w:rPr>
                <w:rFonts w:ascii="宋体" w:hAnsi="宋体" w:cs="宋体"/>
                <w:kern w:val="0"/>
                <w:sz w:val="24"/>
              </w:rPr>
            </w:pPr>
          </w:p>
        </w:tc>
      </w:tr>
      <w:tr w14:paraId="311220AE">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C03586">
            <w:pPr>
              <w:widowControl/>
              <w:jc w:val="center"/>
              <w:textAlignment w:val="center"/>
              <w:rPr>
                <w:rFonts w:ascii="宋体" w:hAnsi="宋体" w:cs="宋体"/>
                <w:kern w:val="0"/>
                <w:sz w:val="24"/>
              </w:rPr>
            </w:pPr>
            <w:r>
              <w:rPr>
                <w:rFonts w:hint="eastAsia" w:ascii="宋体" w:hAnsi="宋体" w:cs="宋体"/>
                <w:kern w:val="0"/>
                <w:sz w:val="24"/>
              </w:rPr>
              <w:t>35</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B6C8F9">
            <w:pPr>
              <w:widowControl/>
              <w:jc w:val="center"/>
              <w:textAlignment w:val="center"/>
              <w:rPr>
                <w:rFonts w:ascii="宋体" w:hAnsi="宋体" w:cs="宋体"/>
                <w:kern w:val="0"/>
                <w:sz w:val="24"/>
              </w:rPr>
            </w:pPr>
            <w:r>
              <w:rPr>
                <w:rFonts w:hint="eastAsia" w:ascii="宋体" w:hAnsi="宋体" w:cs="宋体"/>
                <w:kern w:val="0"/>
                <w:sz w:val="24"/>
              </w:rPr>
              <w:t>傻瓜鱼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FA73F3">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E4A94A">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5C4AE9">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AE57C">
            <w:pPr>
              <w:widowControl/>
              <w:jc w:val="center"/>
              <w:textAlignment w:val="center"/>
              <w:rPr>
                <w:rFonts w:ascii="宋体" w:hAnsi="宋体" w:cs="宋体"/>
                <w:kern w:val="0"/>
                <w:sz w:val="24"/>
              </w:rPr>
            </w:pPr>
            <w:r>
              <w:rPr>
                <w:rFonts w:hint="eastAsia" w:ascii="宋体" w:hAnsi="宋体" w:cs="宋体"/>
                <w:kern w:val="0"/>
                <w:sz w:val="24"/>
              </w:rPr>
              <w:t xml:space="preserve">18.00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38F6D8">
            <w:pPr>
              <w:widowControl/>
              <w:jc w:val="center"/>
              <w:rPr>
                <w:rFonts w:ascii="宋体" w:hAnsi="宋体" w:cs="宋体"/>
                <w:kern w:val="0"/>
                <w:sz w:val="24"/>
              </w:rPr>
            </w:pPr>
          </w:p>
        </w:tc>
      </w:tr>
      <w:tr w14:paraId="6633FFB8">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3C5B7F">
            <w:pPr>
              <w:widowControl/>
              <w:jc w:val="center"/>
              <w:textAlignment w:val="center"/>
              <w:rPr>
                <w:rFonts w:ascii="宋体" w:hAnsi="宋体" w:cs="宋体"/>
                <w:kern w:val="0"/>
                <w:sz w:val="24"/>
              </w:rPr>
            </w:pPr>
            <w:r>
              <w:rPr>
                <w:rFonts w:hint="eastAsia" w:ascii="宋体" w:hAnsi="宋体" w:cs="宋体"/>
                <w:kern w:val="0"/>
                <w:sz w:val="24"/>
              </w:rPr>
              <w:t>36</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8F6AEF">
            <w:pPr>
              <w:widowControl/>
              <w:jc w:val="center"/>
              <w:textAlignment w:val="center"/>
              <w:rPr>
                <w:rFonts w:ascii="宋体" w:hAnsi="宋体" w:cs="宋体"/>
                <w:kern w:val="0"/>
                <w:sz w:val="24"/>
              </w:rPr>
            </w:pPr>
            <w:r>
              <w:rPr>
                <w:rFonts w:hint="eastAsia" w:ascii="宋体" w:hAnsi="宋体" w:cs="宋体"/>
                <w:kern w:val="0"/>
                <w:sz w:val="24"/>
              </w:rPr>
              <w:t>海甘草鱼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E557EC">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F8CA01">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819952">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B1242A">
            <w:pPr>
              <w:widowControl/>
              <w:jc w:val="center"/>
              <w:textAlignment w:val="center"/>
              <w:rPr>
                <w:rFonts w:ascii="宋体" w:hAnsi="宋体" w:cs="宋体"/>
                <w:kern w:val="0"/>
                <w:sz w:val="24"/>
              </w:rPr>
            </w:pPr>
            <w:r>
              <w:rPr>
                <w:rFonts w:hint="eastAsia" w:ascii="宋体" w:hAnsi="宋体" w:cs="宋体"/>
                <w:kern w:val="0"/>
                <w:sz w:val="24"/>
              </w:rPr>
              <w:t xml:space="preserve">20.70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B894E4">
            <w:pPr>
              <w:widowControl/>
              <w:jc w:val="center"/>
              <w:rPr>
                <w:rFonts w:ascii="宋体" w:hAnsi="宋体" w:cs="宋体"/>
                <w:kern w:val="0"/>
                <w:sz w:val="24"/>
              </w:rPr>
            </w:pPr>
          </w:p>
        </w:tc>
      </w:tr>
      <w:tr w14:paraId="17E422FB">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E51774">
            <w:pPr>
              <w:widowControl/>
              <w:jc w:val="center"/>
              <w:textAlignment w:val="center"/>
              <w:rPr>
                <w:rFonts w:ascii="宋体" w:hAnsi="宋体" w:cs="宋体"/>
                <w:kern w:val="0"/>
                <w:sz w:val="24"/>
              </w:rPr>
            </w:pPr>
            <w:r>
              <w:rPr>
                <w:rFonts w:hint="eastAsia" w:ascii="宋体" w:hAnsi="宋体" w:cs="宋体"/>
                <w:kern w:val="0"/>
                <w:sz w:val="24"/>
              </w:rPr>
              <w:t>37</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CBC7F4">
            <w:pPr>
              <w:widowControl/>
              <w:jc w:val="center"/>
              <w:textAlignment w:val="center"/>
              <w:rPr>
                <w:rFonts w:ascii="宋体" w:hAnsi="宋体" w:cs="宋体"/>
                <w:kern w:val="0"/>
                <w:sz w:val="24"/>
              </w:rPr>
            </w:pPr>
            <w:r>
              <w:rPr>
                <w:rFonts w:hint="eastAsia" w:ascii="宋体" w:hAnsi="宋体" w:cs="宋体"/>
                <w:kern w:val="0"/>
                <w:sz w:val="24"/>
              </w:rPr>
              <w:t>海鳗</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FF94DC">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1ADEBF">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BAE1D7">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8647AC">
            <w:pPr>
              <w:widowControl/>
              <w:jc w:val="center"/>
              <w:textAlignment w:val="center"/>
              <w:rPr>
                <w:rFonts w:ascii="宋体" w:hAnsi="宋体" w:cs="宋体"/>
                <w:kern w:val="0"/>
                <w:sz w:val="24"/>
              </w:rPr>
            </w:pPr>
            <w:r>
              <w:rPr>
                <w:rFonts w:hint="eastAsia" w:ascii="宋体" w:hAnsi="宋体" w:cs="宋体"/>
                <w:kern w:val="0"/>
                <w:sz w:val="24"/>
              </w:rPr>
              <w:t>34.20</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1CBF5A">
            <w:pPr>
              <w:widowControl/>
              <w:jc w:val="center"/>
              <w:rPr>
                <w:rFonts w:ascii="宋体" w:hAnsi="宋体" w:cs="宋体"/>
                <w:kern w:val="0"/>
                <w:sz w:val="24"/>
              </w:rPr>
            </w:pPr>
          </w:p>
        </w:tc>
      </w:tr>
      <w:tr w14:paraId="404950EF">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F9AAC9">
            <w:pPr>
              <w:widowControl/>
              <w:jc w:val="center"/>
              <w:textAlignment w:val="center"/>
              <w:rPr>
                <w:rFonts w:ascii="宋体" w:hAnsi="宋体" w:cs="宋体"/>
                <w:kern w:val="0"/>
                <w:sz w:val="24"/>
              </w:rPr>
            </w:pPr>
            <w:r>
              <w:rPr>
                <w:rFonts w:hint="eastAsia" w:ascii="宋体" w:hAnsi="宋体" w:cs="宋体"/>
                <w:kern w:val="0"/>
                <w:sz w:val="24"/>
              </w:rPr>
              <w:t>38</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B11FDC">
            <w:pPr>
              <w:widowControl/>
              <w:jc w:val="center"/>
              <w:textAlignment w:val="center"/>
              <w:rPr>
                <w:rFonts w:ascii="宋体" w:hAnsi="宋体" w:cs="宋体"/>
                <w:kern w:val="0"/>
                <w:sz w:val="24"/>
              </w:rPr>
            </w:pPr>
            <w:r>
              <w:rPr>
                <w:rFonts w:hint="eastAsia" w:ascii="宋体" w:hAnsi="宋体" w:cs="宋体"/>
                <w:kern w:val="0"/>
                <w:sz w:val="24"/>
              </w:rPr>
              <w:t>海鲈鱼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0F74C9">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751152">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AB9CBC">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744673">
            <w:pPr>
              <w:widowControl/>
              <w:jc w:val="center"/>
              <w:textAlignment w:val="center"/>
              <w:rPr>
                <w:rFonts w:ascii="宋体" w:hAnsi="宋体" w:cs="宋体"/>
                <w:kern w:val="0"/>
                <w:sz w:val="24"/>
              </w:rPr>
            </w:pPr>
            <w:r>
              <w:rPr>
                <w:rFonts w:hint="eastAsia" w:ascii="宋体" w:hAnsi="宋体" w:cs="宋体"/>
                <w:kern w:val="0"/>
                <w:sz w:val="24"/>
              </w:rPr>
              <w:t xml:space="preserve">40.50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3A1E0D">
            <w:pPr>
              <w:widowControl/>
              <w:jc w:val="center"/>
              <w:rPr>
                <w:rFonts w:ascii="宋体" w:hAnsi="宋体" w:cs="宋体"/>
                <w:kern w:val="0"/>
                <w:sz w:val="24"/>
              </w:rPr>
            </w:pPr>
          </w:p>
        </w:tc>
      </w:tr>
      <w:tr w14:paraId="59DC0DCF">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6127F3">
            <w:pPr>
              <w:widowControl/>
              <w:jc w:val="center"/>
              <w:textAlignment w:val="center"/>
              <w:rPr>
                <w:rFonts w:ascii="宋体" w:hAnsi="宋体" w:cs="宋体"/>
                <w:kern w:val="0"/>
                <w:sz w:val="24"/>
              </w:rPr>
            </w:pPr>
            <w:r>
              <w:rPr>
                <w:rFonts w:hint="eastAsia" w:ascii="宋体" w:hAnsi="宋体" w:cs="宋体"/>
                <w:kern w:val="0"/>
                <w:sz w:val="24"/>
              </w:rPr>
              <w:t>39</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EBF577">
            <w:pPr>
              <w:widowControl/>
              <w:jc w:val="center"/>
              <w:textAlignment w:val="center"/>
              <w:rPr>
                <w:rFonts w:ascii="宋体" w:hAnsi="宋体" w:cs="宋体"/>
                <w:kern w:val="0"/>
                <w:sz w:val="24"/>
              </w:rPr>
            </w:pPr>
            <w:r>
              <w:rPr>
                <w:rFonts w:hint="eastAsia" w:ascii="宋体" w:hAnsi="宋体" w:cs="宋体"/>
                <w:kern w:val="0"/>
                <w:sz w:val="24"/>
              </w:rPr>
              <w:t>海鲤鱼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35C215">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FBCABE">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75B3A5">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C51E0B">
            <w:pPr>
              <w:widowControl/>
              <w:jc w:val="center"/>
              <w:textAlignment w:val="center"/>
              <w:rPr>
                <w:rFonts w:ascii="宋体" w:hAnsi="宋体" w:cs="宋体"/>
                <w:kern w:val="0"/>
                <w:sz w:val="24"/>
              </w:rPr>
            </w:pPr>
            <w:r>
              <w:rPr>
                <w:rFonts w:hint="eastAsia" w:ascii="宋体" w:hAnsi="宋体" w:cs="宋体"/>
                <w:kern w:val="0"/>
                <w:sz w:val="24"/>
              </w:rPr>
              <w:t xml:space="preserve">29.70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CF29AB">
            <w:pPr>
              <w:widowControl/>
              <w:jc w:val="center"/>
              <w:rPr>
                <w:rFonts w:ascii="宋体" w:hAnsi="宋体" w:cs="宋体"/>
                <w:kern w:val="0"/>
                <w:sz w:val="24"/>
              </w:rPr>
            </w:pPr>
          </w:p>
        </w:tc>
      </w:tr>
      <w:tr w14:paraId="03008FB3">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CFB3F8">
            <w:pPr>
              <w:widowControl/>
              <w:jc w:val="center"/>
              <w:textAlignment w:val="center"/>
              <w:rPr>
                <w:rFonts w:ascii="宋体" w:hAnsi="宋体" w:cs="宋体"/>
                <w:kern w:val="0"/>
                <w:sz w:val="24"/>
              </w:rPr>
            </w:pPr>
            <w:r>
              <w:rPr>
                <w:rFonts w:hint="eastAsia" w:ascii="宋体" w:hAnsi="宋体" w:cs="宋体"/>
                <w:kern w:val="0"/>
                <w:sz w:val="24"/>
              </w:rPr>
              <w:t>40</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81ADFD">
            <w:pPr>
              <w:widowControl/>
              <w:jc w:val="center"/>
              <w:textAlignment w:val="center"/>
              <w:rPr>
                <w:rFonts w:ascii="宋体" w:hAnsi="宋体" w:cs="宋体"/>
                <w:kern w:val="0"/>
                <w:sz w:val="24"/>
              </w:rPr>
            </w:pPr>
            <w:r>
              <w:rPr>
                <w:rFonts w:hint="eastAsia" w:ascii="宋体" w:hAnsi="宋体" w:cs="宋体"/>
                <w:kern w:val="0"/>
                <w:sz w:val="24"/>
              </w:rPr>
              <w:t>老虎鱼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8DAA97">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567C0C">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45027C">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63EA5B">
            <w:pPr>
              <w:widowControl/>
              <w:jc w:val="center"/>
              <w:textAlignment w:val="center"/>
              <w:rPr>
                <w:rFonts w:ascii="宋体" w:hAnsi="宋体" w:cs="宋体"/>
                <w:kern w:val="0"/>
                <w:sz w:val="24"/>
              </w:rPr>
            </w:pPr>
            <w:r>
              <w:rPr>
                <w:rFonts w:hint="eastAsia" w:ascii="宋体" w:hAnsi="宋体" w:cs="宋体"/>
                <w:kern w:val="0"/>
                <w:sz w:val="24"/>
              </w:rPr>
              <w:t xml:space="preserve">85.50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356BA1">
            <w:pPr>
              <w:widowControl/>
              <w:jc w:val="center"/>
              <w:rPr>
                <w:rFonts w:ascii="宋体" w:hAnsi="宋体" w:cs="宋体"/>
                <w:kern w:val="0"/>
                <w:sz w:val="24"/>
              </w:rPr>
            </w:pPr>
          </w:p>
        </w:tc>
      </w:tr>
      <w:tr w14:paraId="4A04CF5C">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ACB9B5">
            <w:pPr>
              <w:widowControl/>
              <w:jc w:val="center"/>
              <w:textAlignment w:val="center"/>
              <w:rPr>
                <w:rFonts w:ascii="宋体" w:hAnsi="宋体" w:cs="宋体"/>
                <w:kern w:val="0"/>
                <w:sz w:val="24"/>
              </w:rPr>
            </w:pPr>
            <w:r>
              <w:rPr>
                <w:rFonts w:hint="eastAsia" w:ascii="宋体" w:hAnsi="宋体" w:cs="宋体"/>
                <w:kern w:val="0"/>
                <w:sz w:val="24"/>
              </w:rPr>
              <w:t>41</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B7D37A">
            <w:pPr>
              <w:widowControl/>
              <w:jc w:val="center"/>
              <w:textAlignment w:val="center"/>
              <w:rPr>
                <w:rFonts w:ascii="宋体" w:hAnsi="宋体" w:cs="宋体"/>
                <w:kern w:val="0"/>
                <w:sz w:val="24"/>
              </w:rPr>
            </w:pPr>
            <w:r>
              <w:rPr>
                <w:rFonts w:hint="eastAsia" w:ascii="宋体" w:hAnsi="宋体" w:cs="宋体"/>
                <w:kern w:val="0"/>
                <w:sz w:val="24"/>
              </w:rPr>
              <w:t>苏眉鱼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06316F">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009D6E">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2F62B4">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1B8BC7">
            <w:pPr>
              <w:widowControl/>
              <w:jc w:val="center"/>
              <w:textAlignment w:val="center"/>
              <w:rPr>
                <w:rFonts w:ascii="宋体" w:hAnsi="宋体" w:cs="宋体"/>
                <w:kern w:val="0"/>
                <w:sz w:val="24"/>
              </w:rPr>
            </w:pPr>
            <w:r>
              <w:rPr>
                <w:rFonts w:hint="eastAsia" w:ascii="宋体" w:hAnsi="宋体" w:cs="宋体"/>
                <w:kern w:val="0"/>
                <w:sz w:val="24"/>
              </w:rPr>
              <w:t xml:space="preserve">76.50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DA9795">
            <w:pPr>
              <w:widowControl/>
              <w:jc w:val="center"/>
              <w:rPr>
                <w:rFonts w:ascii="宋体" w:hAnsi="宋体" w:cs="宋体"/>
                <w:kern w:val="0"/>
                <w:sz w:val="24"/>
              </w:rPr>
            </w:pPr>
          </w:p>
        </w:tc>
      </w:tr>
      <w:tr w14:paraId="09C77872">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6F44C9">
            <w:pPr>
              <w:widowControl/>
              <w:jc w:val="center"/>
              <w:textAlignment w:val="center"/>
              <w:rPr>
                <w:rFonts w:ascii="宋体" w:hAnsi="宋体" w:cs="宋体"/>
                <w:kern w:val="0"/>
                <w:sz w:val="24"/>
              </w:rPr>
            </w:pPr>
            <w:r>
              <w:rPr>
                <w:rFonts w:hint="eastAsia" w:ascii="宋体" w:hAnsi="宋体" w:cs="宋体"/>
                <w:kern w:val="0"/>
                <w:sz w:val="24"/>
              </w:rPr>
              <w:t>42</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10301F">
            <w:pPr>
              <w:widowControl/>
              <w:jc w:val="center"/>
              <w:textAlignment w:val="center"/>
              <w:rPr>
                <w:rFonts w:ascii="宋体" w:hAnsi="宋体" w:cs="宋体"/>
                <w:kern w:val="0"/>
                <w:sz w:val="24"/>
              </w:rPr>
            </w:pPr>
            <w:r>
              <w:rPr>
                <w:rFonts w:hint="eastAsia" w:ascii="宋体" w:hAnsi="宋体" w:cs="宋体"/>
                <w:kern w:val="0"/>
                <w:sz w:val="24"/>
              </w:rPr>
              <w:t>小鱿鱼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4DB196">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8BAC3D">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7C4D73">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E817D3">
            <w:pPr>
              <w:widowControl/>
              <w:jc w:val="center"/>
              <w:textAlignment w:val="center"/>
              <w:rPr>
                <w:rFonts w:ascii="宋体" w:hAnsi="宋体" w:cs="宋体"/>
                <w:kern w:val="0"/>
                <w:sz w:val="24"/>
              </w:rPr>
            </w:pPr>
            <w:r>
              <w:rPr>
                <w:rFonts w:hint="eastAsia" w:ascii="宋体" w:hAnsi="宋体" w:cs="宋体"/>
                <w:kern w:val="0"/>
                <w:sz w:val="24"/>
              </w:rPr>
              <w:t xml:space="preserve">20.70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031825">
            <w:pPr>
              <w:widowControl/>
              <w:jc w:val="center"/>
              <w:rPr>
                <w:rFonts w:ascii="宋体" w:hAnsi="宋体" w:cs="宋体"/>
                <w:kern w:val="0"/>
                <w:sz w:val="24"/>
              </w:rPr>
            </w:pPr>
          </w:p>
        </w:tc>
      </w:tr>
      <w:tr w14:paraId="6A207547">
        <w:tblPrEx>
          <w:tblCellMar>
            <w:top w:w="0" w:type="dxa"/>
            <w:left w:w="108" w:type="dxa"/>
            <w:bottom w:w="0" w:type="dxa"/>
            <w:right w:w="108" w:type="dxa"/>
          </w:tblCellMar>
        </w:tblPrEx>
        <w:trPr>
          <w:trHeight w:val="523"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7A269D">
            <w:pPr>
              <w:widowControl/>
              <w:jc w:val="center"/>
              <w:textAlignment w:val="center"/>
              <w:rPr>
                <w:rFonts w:ascii="宋体" w:hAnsi="宋体" w:cs="宋体"/>
                <w:kern w:val="0"/>
                <w:sz w:val="24"/>
              </w:rPr>
            </w:pPr>
            <w:r>
              <w:rPr>
                <w:rFonts w:hint="eastAsia" w:ascii="宋体" w:hAnsi="宋体" w:cs="宋体"/>
                <w:kern w:val="0"/>
                <w:sz w:val="24"/>
              </w:rPr>
              <w:t>43</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CF792C">
            <w:pPr>
              <w:widowControl/>
              <w:jc w:val="center"/>
              <w:textAlignment w:val="center"/>
              <w:rPr>
                <w:rFonts w:ascii="宋体" w:hAnsi="宋体" w:cs="宋体"/>
                <w:kern w:val="0"/>
                <w:sz w:val="24"/>
              </w:rPr>
            </w:pPr>
            <w:r>
              <w:rPr>
                <w:rFonts w:hint="eastAsia" w:ascii="宋体" w:hAnsi="宋体" w:cs="宋体"/>
                <w:kern w:val="0"/>
                <w:sz w:val="24"/>
              </w:rPr>
              <w:t>海瓜子</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DEE34A">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120431">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BDBF61">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DD746F">
            <w:pPr>
              <w:widowControl/>
              <w:jc w:val="center"/>
              <w:textAlignment w:val="center"/>
              <w:rPr>
                <w:rFonts w:ascii="宋体" w:hAnsi="宋体" w:cs="宋体"/>
                <w:kern w:val="0"/>
                <w:sz w:val="24"/>
              </w:rPr>
            </w:pPr>
            <w:r>
              <w:rPr>
                <w:rFonts w:hint="eastAsia" w:ascii="宋体" w:hAnsi="宋体" w:cs="宋体"/>
                <w:kern w:val="0"/>
                <w:sz w:val="24"/>
              </w:rPr>
              <w:t xml:space="preserve">20.70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E1F5E5">
            <w:pPr>
              <w:widowControl/>
              <w:jc w:val="center"/>
              <w:rPr>
                <w:rFonts w:ascii="宋体" w:hAnsi="宋体" w:cs="宋体"/>
                <w:kern w:val="0"/>
                <w:sz w:val="24"/>
              </w:rPr>
            </w:pPr>
          </w:p>
        </w:tc>
      </w:tr>
      <w:tr w14:paraId="36BA54AA">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1EFA04">
            <w:pPr>
              <w:widowControl/>
              <w:jc w:val="center"/>
              <w:textAlignment w:val="center"/>
              <w:rPr>
                <w:rFonts w:ascii="宋体" w:hAnsi="宋体" w:cs="宋体"/>
                <w:kern w:val="0"/>
                <w:sz w:val="24"/>
              </w:rPr>
            </w:pPr>
            <w:r>
              <w:rPr>
                <w:rFonts w:hint="eastAsia" w:ascii="宋体" w:hAnsi="宋体" w:cs="宋体"/>
                <w:kern w:val="0"/>
                <w:sz w:val="24"/>
              </w:rPr>
              <w:t>44</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0A6A32">
            <w:pPr>
              <w:widowControl/>
              <w:jc w:val="center"/>
              <w:textAlignment w:val="center"/>
              <w:rPr>
                <w:rFonts w:ascii="宋体" w:hAnsi="宋体" w:cs="宋体"/>
                <w:kern w:val="0"/>
                <w:sz w:val="24"/>
              </w:rPr>
            </w:pPr>
            <w:r>
              <w:rPr>
                <w:rFonts w:hint="eastAsia" w:ascii="宋体" w:hAnsi="宋体" w:cs="宋体"/>
                <w:kern w:val="0"/>
                <w:sz w:val="24"/>
              </w:rPr>
              <w:t>带子</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EBD1E8">
            <w:pPr>
              <w:widowControl/>
              <w:jc w:val="center"/>
              <w:textAlignment w:val="center"/>
              <w:rPr>
                <w:rFonts w:ascii="宋体" w:hAnsi="宋体" w:cs="宋体"/>
                <w:kern w:val="0"/>
                <w:sz w:val="24"/>
              </w:rPr>
            </w:pPr>
            <w:r>
              <w:rPr>
                <w:rFonts w:hint="eastAsia" w:ascii="宋体" w:hAnsi="宋体" w:cs="宋体"/>
                <w:kern w:val="0"/>
                <w:sz w:val="24"/>
              </w:rPr>
              <w:t>个</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C95223">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7A1FCF">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1CDDE8">
            <w:pPr>
              <w:widowControl/>
              <w:jc w:val="center"/>
              <w:textAlignment w:val="center"/>
              <w:rPr>
                <w:rFonts w:ascii="宋体" w:hAnsi="宋体" w:cs="宋体"/>
                <w:kern w:val="0"/>
                <w:sz w:val="24"/>
              </w:rPr>
            </w:pPr>
            <w:r>
              <w:rPr>
                <w:rFonts w:hint="eastAsia" w:ascii="宋体" w:hAnsi="宋体" w:cs="宋体"/>
                <w:kern w:val="0"/>
                <w:sz w:val="24"/>
              </w:rPr>
              <w:t xml:space="preserve">2.25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87C68B">
            <w:pPr>
              <w:widowControl/>
              <w:jc w:val="center"/>
              <w:rPr>
                <w:rFonts w:ascii="宋体" w:hAnsi="宋体" w:cs="宋体"/>
                <w:kern w:val="0"/>
                <w:sz w:val="24"/>
              </w:rPr>
            </w:pPr>
          </w:p>
        </w:tc>
      </w:tr>
      <w:tr w14:paraId="47CA1BC0">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208EC4">
            <w:pPr>
              <w:widowControl/>
              <w:jc w:val="center"/>
              <w:textAlignment w:val="center"/>
              <w:rPr>
                <w:rFonts w:ascii="宋体" w:hAnsi="宋体" w:cs="宋体"/>
                <w:kern w:val="0"/>
                <w:sz w:val="24"/>
              </w:rPr>
            </w:pPr>
            <w:r>
              <w:rPr>
                <w:rFonts w:hint="eastAsia" w:ascii="宋体" w:hAnsi="宋体" w:cs="宋体"/>
                <w:kern w:val="0"/>
                <w:sz w:val="24"/>
              </w:rPr>
              <w:t>45</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218BEB">
            <w:pPr>
              <w:widowControl/>
              <w:jc w:val="center"/>
              <w:textAlignment w:val="center"/>
              <w:rPr>
                <w:rFonts w:ascii="宋体" w:hAnsi="宋体" w:cs="宋体"/>
                <w:kern w:val="0"/>
                <w:sz w:val="24"/>
              </w:rPr>
            </w:pPr>
            <w:r>
              <w:rPr>
                <w:rFonts w:hint="eastAsia" w:ascii="宋体" w:hAnsi="宋体" w:cs="宋体"/>
                <w:kern w:val="0"/>
                <w:sz w:val="24"/>
              </w:rPr>
              <w:t>小象拔蚌</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8828F7">
            <w:pPr>
              <w:widowControl/>
              <w:jc w:val="center"/>
              <w:textAlignment w:val="center"/>
              <w:rPr>
                <w:rFonts w:ascii="宋体" w:hAnsi="宋体" w:cs="宋体"/>
                <w:kern w:val="0"/>
                <w:sz w:val="24"/>
              </w:rPr>
            </w:pPr>
            <w:r>
              <w:rPr>
                <w:rFonts w:hint="eastAsia" w:ascii="宋体" w:hAnsi="宋体" w:cs="宋体"/>
                <w:kern w:val="0"/>
                <w:sz w:val="24"/>
              </w:rPr>
              <w:t>个</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F5510C">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E3A904">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F59783">
            <w:pPr>
              <w:widowControl/>
              <w:jc w:val="center"/>
              <w:textAlignment w:val="center"/>
              <w:rPr>
                <w:rFonts w:ascii="宋体" w:hAnsi="宋体" w:cs="宋体"/>
                <w:kern w:val="0"/>
                <w:sz w:val="24"/>
              </w:rPr>
            </w:pPr>
            <w:r>
              <w:rPr>
                <w:rFonts w:hint="eastAsia" w:ascii="宋体" w:hAnsi="宋体" w:cs="宋体"/>
                <w:kern w:val="0"/>
                <w:sz w:val="24"/>
              </w:rPr>
              <w:t xml:space="preserve">12.60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7E3DF5">
            <w:pPr>
              <w:widowControl/>
              <w:jc w:val="center"/>
              <w:rPr>
                <w:rFonts w:ascii="宋体" w:hAnsi="宋体" w:cs="宋体"/>
                <w:kern w:val="0"/>
                <w:sz w:val="24"/>
              </w:rPr>
            </w:pPr>
          </w:p>
        </w:tc>
      </w:tr>
      <w:tr w14:paraId="6CDA2019">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B47857">
            <w:pPr>
              <w:widowControl/>
              <w:jc w:val="center"/>
              <w:textAlignment w:val="center"/>
              <w:rPr>
                <w:rFonts w:ascii="宋体" w:hAnsi="宋体" w:cs="宋体"/>
                <w:kern w:val="0"/>
                <w:sz w:val="24"/>
              </w:rPr>
            </w:pPr>
            <w:r>
              <w:rPr>
                <w:rFonts w:hint="eastAsia" w:ascii="宋体" w:hAnsi="宋体" w:cs="宋体"/>
                <w:kern w:val="0"/>
                <w:sz w:val="24"/>
              </w:rPr>
              <w:t>46</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631009">
            <w:pPr>
              <w:widowControl/>
              <w:jc w:val="center"/>
              <w:textAlignment w:val="center"/>
              <w:rPr>
                <w:rFonts w:ascii="宋体" w:hAnsi="宋体" w:cs="宋体"/>
                <w:kern w:val="0"/>
                <w:sz w:val="24"/>
              </w:rPr>
            </w:pPr>
            <w:r>
              <w:rPr>
                <w:rFonts w:hint="eastAsia" w:ascii="宋体" w:hAnsi="宋体" w:cs="宋体"/>
                <w:kern w:val="0"/>
                <w:sz w:val="24"/>
              </w:rPr>
              <w:t>小鲍鱼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E53865">
            <w:pPr>
              <w:widowControl/>
              <w:jc w:val="center"/>
              <w:textAlignment w:val="center"/>
              <w:rPr>
                <w:rFonts w:ascii="宋体" w:hAnsi="宋体" w:cs="宋体"/>
                <w:kern w:val="0"/>
                <w:sz w:val="24"/>
              </w:rPr>
            </w:pPr>
            <w:r>
              <w:rPr>
                <w:rFonts w:hint="eastAsia" w:ascii="宋体" w:hAnsi="宋体" w:cs="宋体"/>
                <w:kern w:val="0"/>
                <w:sz w:val="24"/>
              </w:rPr>
              <w:t>个</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933701">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CE868">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6BABB6">
            <w:pPr>
              <w:widowControl/>
              <w:jc w:val="center"/>
              <w:textAlignment w:val="center"/>
              <w:rPr>
                <w:rFonts w:ascii="宋体" w:hAnsi="宋体" w:cs="宋体"/>
                <w:kern w:val="0"/>
                <w:sz w:val="24"/>
              </w:rPr>
            </w:pPr>
            <w:r>
              <w:rPr>
                <w:rFonts w:hint="eastAsia" w:ascii="宋体" w:hAnsi="宋体" w:cs="宋体"/>
                <w:kern w:val="0"/>
                <w:sz w:val="24"/>
              </w:rPr>
              <w:t xml:space="preserve">12.60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40563B">
            <w:pPr>
              <w:widowControl/>
              <w:jc w:val="center"/>
              <w:rPr>
                <w:rFonts w:ascii="宋体" w:hAnsi="宋体" w:cs="宋体"/>
                <w:kern w:val="0"/>
                <w:sz w:val="24"/>
              </w:rPr>
            </w:pPr>
          </w:p>
        </w:tc>
      </w:tr>
      <w:tr w14:paraId="54EC87ED">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5E9BF0">
            <w:pPr>
              <w:widowControl/>
              <w:jc w:val="center"/>
              <w:textAlignment w:val="center"/>
              <w:rPr>
                <w:rFonts w:ascii="宋体" w:hAnsi="宋体" w:cs="宋体"/>
                <w:kern w:val="0"/>
                <w:sz w:val="24"/>
              </w:rPr>
            </w:pPr>
            <w:r>
              <w:rPr>
                <w:rFonts w:hint="eastAsia" w:ascii="宋体" w:hAnsi="宋体" w:cs="宋体"/>
                <w:kern w:val="0"/>
                <w:sz w:val="24"/>
              </w:rPr>
              <w:t>47</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AB7C30">
            <w:pPr>
              <w:widowControl/>
              <w:jc w:val="center"/>
              <w:textAlignment w:val="center"/>
              <w:rPr>
                <w:rFonts w:ascii="宋体" w:hAnsi="宋体" w:cs="宋体"/>
                <w:kern w:val="0"/>
                <w:sz w:val="24"/>
              </w:rPr>
            </w:pPr>
            <w:r>
              <w:rPr>
                <w:rFonts w:hint="eastAsia" w:ascii="宋体" w:hAnsi="宋体" w:cs="宋体"/>
                <w:kern w:val="0"/>
                <w:sz w:val="24"/>
              </w:rPr>
              <w:t>基围虾</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B410F2">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BB5BAF">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3CBB20">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ABC925">
            <w:pPr>
              <w:widowControl/>
              <w:jc w:val="center"/>
              <w:textAlignment w:val="center"/>
              <w:rPr>
                <w:rFonts w:ascii="宋体" w:hAnsi="宋体" w:cs="宋体"/>
                <w:kern w:val="0"/>
                <w:sz w:val="24"/>
              </w:rPr>
            </w:pPr>
            <w:r>
              <w:rPr>
                <w:rFonts w:hint="eastAsia" w:ascii="宋体" w:hAnsi="宋体" w:cs="宋体"/>
                <w:kern w:val="0"/>
                <w:sz w:val="24"/>
              </w:rPr>
              <w:t xml:space="preserve">29.70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002112">
            <w:pPr>
              <w:widowControl/>
              <w:jc w:val="center"/>
              <w:rPr>
                <w:rFonts w:ascii="宋体" w:hAnsi="宋体" w:cs="宋体"/>
                <w:kern w:val="0"/>
                <w:sz w:val="24"/>
              </w:rPr>
            </w:pPr>
          </w:p>
        </w:tc>
      </w:tr>
      <w:tr w14:paraId="4BED5CE3">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3B9586">
            <w:pPr>
              <w:widowControl/>
              <w:jc w:val="center"/>
              <w:textAlignment w:val="center"/>
              <w:rPr>
                <w:rFonts w:ascii="宋体" w:hAnsi="宋体" w:cs="宋体"/>
                <w:kern w:val="0"/>
                <w:sz w:val="24"/>
              </w:rPr>
            </w:pPr>
            <w:r>
              <w:rPr>
                <w:rFonts w:hint="eastAsia" w:ascii="宋体" w:hAnsi="宋体" w:cs="宋体"/>
                <w:kern w:val="0"/>
                <w:sz w:val="24"/>
              </w:rPr>
              <w:t>48</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AB85DF">
            <w:pPr>
              <w:widowControl/>
              <w:jc w:val="center"/>
              <w:textAlignment w:val="center"/>
              <w:rPr>
                <w:rFonts w:ascii="宋体" w:hAnsi="宋体" w:cs="宋体"/>
                <w:kern w:val="0"/>
                <w:sz w:val="24"/>
              </w:rPr>
            </w:pPr>
            <w:r>
              <w:rPr>
                <w:rFonts w:hint="eastAsia" w:ascii="宋体" w:hAnsi="宋体" w:cs="宋体"/>
                <w:kern w:val="0"/>
                <w:sz w:val="24"/>
              </w:rPr>
              <w:t>龙虾</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0A2798">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25DE33">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1465F2">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747966">
            <w:pPr>
              <w:widowControl/>
              <w:jc w:val="center"/>
              <w:textAlignment w:val="center"/>
              <w:rPr>
                <w:rFonts w:ascii="宋体" w:hAnsi="宋体" w:cs="宋体"/>
                <w:kern w:val="0"/>
                <w:sz w:val="24"/>
              </w:rPr>
            </w:pPr>
            <w:r>
              <w:rPr>
                <w:rFonts w:hint="eastAsia" w:ascii="宋体" w:hAnsi="宋体" w:cs="宋体"/>
                <w:kern w:val="0"/>
                <w:sz w:val="24"/>
              </w:rPr>
              <w:t xml:space="preserve">301.50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77FD98">
            <w:pPr>
              <w:widowControl/>
              <w:jc w:val="center"/>
              <w:rPr>
                <w:rFonts w:ascii="宋体" w:hAnsi="宋体" w:cs="宋体"/>
                <w:kern w:val="0"/>
                <w:sz w:val="24"/>
              </w:rPr>
            </w:pPr>
          </w:p>
        </w:tc>
      </w:tr>
      <w:tr w14:paraId="2404DC6C">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4EFFF7">
            <w:pPr>
              <w:widowControl/>
              <w:jc w:val="center"/>
              <w:textAlignment w:val="center"/>
              <w:rPr>
                <w:rFonts w:ascii="宋体" w:hAnsi="宋体" w:cs="宋体"/>
                <w:kern w:val="0"/>
                <w:sz w:val="24"/>
              </w:rPr>
            </w:pPr>
            <w:r>
              <w:rPr>
                <w:rFonts w:hint="eastAsia" w:ascii="宋体" w:hAnsi="宋体" w:cs="宋体"/>
                <w:kern w:val="0"/>
                <w:sz w:val="24"/>
              </w:rPr>
              <w:t>49</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3BCD24">
            <w:pPr>
              <w:widowControl/>
              <w:jc w:val="center"/>
              <w:textAlignment w:val="center"/>
              <w:rPr>
                <w:rFonts w:ascii="宋体" w:hAnsi="宋体" w:cs="宋体"/>
                <w:kern w:val="0"/>
                <w:sz w:val="24"/>
              </w:rPr>
            </w:pPr>
            <w:r>
              <w:rPr>
                <w:rFonts w:hint="eastAsia" w:ascii="宋体" w:hAnsi="宋体" w:cs="宋体"/>
                <w:kern w:val="0"/>
                <w:sz w:val="24"/>
              </w:rPr>
              <w:t>富贵虾</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59A768">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C91C93">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24467D">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D45607">
            <w:pPr>
              <w:widowControl/>
              <w:jc w:val="center"/>
              <w:textAlignment w:val="center"/>
              <w:rPr>
                <w:rFonts w:ascii="宋体" w:hAnsi="宋体" w:cs="宋体"/>
                <w:kern w:val="0"/>
                <w:sz w:val="24"/>
              </w:rPr>
            </w:pPr>
            <w:r>
              <w:rPr>
                <w:rFonts w:hint="eastAsia" w:ascii="宋体" w:hAnsi="宋体" w:cs="宋体"/>
                <w:kern w:val="0"/>
                <w:sz w:val="24"/>
              </w:rPr>
              <w:t xml:space="preserve">54.00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64CEC6">
            <w:pPr>
              <w:widowControl/>
              <w:jc w:val="center"/>
              <w:rPr>
                <w:rFonts w:ascii="宋体" w:hAnsi="宋体" w:cs="宋体"/>
                <w:kern w:val="0"/>
                <w:sz w:val="24"/>
              </w:rPr>
            </w:pPr>
          </w:p>
        </w:tc>
      </w:tr>
      <w:tr w14:paraId="4975CFC4">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0A011B">
            <w:pPr>
              <w:widowControl/>
              <w:jc w:val="center"/>
              <w:textAlignment w:val="center"/>
              <w:rPr>
                <w:rFonts w:ascii="宋体" w:hAnsi="宋体" w:cs="宋体"/>
                <w:kern w:val="0"/>
                <w:sz w:val="24"/>
              </w:rPr>
            </w:pPr>
            <w:r>
              <w:rPr>
                <w:rFonts w:hint="eastAsia" w:ascii="宋体" w:hAnsi="宋体" w:cs="宋体"/>
                <w:kern w:val="0"/>
                <w:sz w:val="24"/>
              </w:rPr>
              <w:t>50</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8206C2">
            <w:pPr>
              <w:widowControl/>
              <w:jc w:val="center"/>
              <w:textAlignment w:val="center"/>
              <w:rPr>
                <w:rFonts w:ascii="宋体" w:hAnsi="宋体" w:cs="宋体"/>
                <w:kern w:val="0"/>
                <w:sz w:val="24"/>
              </w:rPr>
            </w:pPr>
            <w:r>
              <w:rPr>
                <w:rFonts w:hint="eastAsia" w:ascii="宋体" w:hAnsi="宋体" w:cs="宋体"/>
                <w:kern w:val="0"/>
                <w:sz w:val="24"/>
              </w:rPr>
              <w:t>野生虾</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ED56EB">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D2A8E1">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38A654">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113CC9">
            <w:pPr>
              <w:widowControl/>
              <w:jc w:val="center"/>
              <w:textAlignment w:val="center"/>
              <w:rPr>
                <w:rFonts w:ascii="宋体" w:hAnsi="宋体" w:cs="宋体"/>
                <w:kern w:val="0"/>
                <w:sz w:val="24"/>
              </w:rPr>
            </w:pPr>
            <w:r>
              <w:rPr>
                <w:rFonts w:hint="eastAsia" w:ascii="宋体" w:hAnsi="宋体" w:cs="宋体"/>
                <w:kern w:val="0"/>
                <w:sz w:val="24"/>
              </w:rPr>
              <w:t xml:space="preserve">55.80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6C1DF4">
            <w:pPr>
              <w:widowControl/>
              <w:jc w:val="center"/>
              <w:rPr>
                <w:rFonts w:ascii="宋体" w:hAnsi="宋体" w:cs="宋体"/>
                <w:kern w:val="0"/>
                <w:sz w:val="24"/>
              </w:rPr>
            </w:pPr>
          </w:p>
        </w:tc>
      </w:tr>
      <w:tr w14:paraId="6BD4396C">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579759">
            <w:pPr>
              <w:widowControl/>
              <w:jc w:val="center"/>
              <w:textAlignment w:val="center"/>
              <w:rPr>
                <w:rFonts w:ascii="宋体" w:hAnsi="宋体" w:cs="宋体"/>
                <w:kern w:val="0"/>
                <w:sz w:val="24"/>
              </w:rPr>
            </w:pPr>
            <w:r>
              <w:rPr>
                <w:rFonts w:hint="eastAsia" w:ascii="宋体" w:hAnsi="宋体" w:cs="宋体"/>
                <w:kern w:val="0"/>
                <w:sz w:val="24"/>
              </w:rPr>
              <w:t>51</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966649">
            <w:pPr>
              <w:widowControl/>
              <w:jc w:val="center"/>
              <w:textAlignment w:val="center"/>
              <w:rPr>
                <w:rFonts w:ascii="宋体" w:hAnsi="宋体" w:cs="宋体"/>
                <w:kern w:val="0"/>
                <w:sz w:val="24"/>
              </w:rPr>
            </w:pPr>
            <w:r>
              <w:rPr>
                <w:rFonts w:hint="eastAsia" w:ascii="宋体" w:hAnsi="宋体" w:cs="宋体"/>
                <w:kern w:val="0"/>
                <w:sz w:val="24"/>
              </w:rPr>
              <w:t>和乐蟹</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CCA78A">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CF2DB0">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E61C4D">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32B3BC">
            <w:pPr>
              <w:widowControl/>
              <w:jc w:val="center"/>
              <w:textAlignment w:val="center"/>
              <w:rPr>
                <w:rFonts w:ascii="宋体" w:hAnsi="宋体" w:cs="宋体"/>
                <w:kern w:val="0"/>
                <w:sz w:val="24"/>
              </w:rPr>
            </w:pPr>
            <w:r>
              <w:rPr>
                <w:rFonts w:hint="eastAsia" w:ascii="宋体" w:hAnsi="宋体" w:cs="宋体"/>
                <w:kern w:val="0"/>
                <w:sz w:val="24"/>
              </w:rPr>
              <w:t xml:space="preserve">40.50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17ED3D">
            <w:pPr>
              <w:widowControl/>
              <w:jc w:val="center"/>
              <w:rPr>
                <w:rFonts w:ascii="宋体" w:hAnsi="宋体" w:cs="宋体"/>
                <w:kern w:val="0"/>
                <w:sz w:val="24"/>
              </w:rPr>
            </w:pPr>
          </w:p>
        </w:tc>
      </w:tr>
      <w:tr w14:paraId="7C910FE2">
        <w:tblPrEx>
          <w:tblCellMar>
            <w:top w:w="0" w:type="dxa"/>
            <w:left w:w="108" w:type="dxa"/>
            <w:bottom w:w="0" w:type="dxa"/>
            <w:right w:w="108" w:type="dxa"/>
          </w:tblCellMar>
        </w:tblPrEx>
        <w:trPr>
          <w:trHeight w:val="529"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9E2A75">
            <w:pPr>
              <w:widowControl/>
              <w:jc w:val="center"/>
              <w:textAlignment w:val="center"/>
              <w:rPr>
                <w:rFonts w:ascii="宋体" w:hAnsi="宋体" w:cs="宋体"/>
                <w:kern w:val="0"/>
                <w:sz w:val="24"/>
              </w:rPr>
            </w:pPr>
            <w:r>
              <w:rPr>
                <w:rFonts w:hint="eastAsia" w:ascii="宋体" w:hAnsi="宋体" w:cs="宋体"/>
                <w:kern w:val="0"/>
                <w:sz w:val="24"/>
              </w:rPr>
              <w:t>52</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BBC348">
            <w:pPr>
              <w:widowControl/>
              <w:jc w:val="center"/>
              <w:textAlignment w:val="center"/>
              <w:rPr>
                <w:rFonts w:ascii="宋体" w:hAnsi="宋体" w:cs="宋体"/>
                <w:kern w:val="0"/>
                <w:sz w:val="24"/>
              </w:rPr>
            </w:pPr>
            <w:r>
              <w:rPr>
                <w:rFonts w:hint="eastAsia" w:ascii="宋体" w:hAnsi="宋体" w:cs="宋体"/>
                <w:kern w:val="0"/>
                <w:sz w:val="24"/>
              </w:rPr>
              <w:t>三点蟹</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53A119">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E67A56">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2F4F90">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FE9C2C">
            <w:pPr>
              <w:widowControl/>
              <w:jc w:val="center"/>
              <w:textAlignment w:val="center"/>
              <w:rPr>
                <w:rFonts w:ascii="宋体" w:hAnsi="宋体" w:cs="宋体"/>
                <w:kern w:val="0"/>
                <w:sz w:val="24"/>
              </w:rPr>
            </w:pPr>
            <w:r>
              <w:rPr>
                <w:rFonts w:hint="eastAsia" w:ascii="宋体" w:hAnsi="宋体" w:cs="宋体"/>
                <w:kern w:val="0"/>
                <w:sz w:val="24"/>
              </w:rPr>
              <w:t xml:space="preserve">47.70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20FCCD">
            <w:pPr>
              <w:widowControl/>
              <w:jc w:val="center"/>
              <w:rPr>
                <w:rFonts w:ascii="宋体" w:hAnsi="宋体" w:cs="宋体"/>
                <w:kern w:val="0"/>
                <w:sz w:val="24"/>
              </w:rPr>
            </w:pPr>
          </w:p>
        </w:tc>
      </w:tr>
      <w:tr w14:paraId="350A1DDB">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2F8AA0">
            <w:pPr>
              <w:widowControl/>
              <w:jc w:val="center"/>
              <w:textAlignment w:val="center"/>
              <w:rPr>
                <w:rFonts w:ascii="宋体" w:hAnsi="宋体" w:cs="宋体"/>
                <w:kern w:val="0"/>
                <w:sz w:val="24"/>
              </w:rPr>
            </w:pPr>
            <w:r>
              <w:rPr>
                <w:rFonts w:hint="eastAsia" w:ascii="宋体" w:hAnsi="宋体" w:cs="宋体"/>
                <w:kern w:val="0"/>
                <w:sz w:val="24"/>
              </w:rPr>
              <w:t>53</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776A2E">
            <w:pPr>
              <w:widowControl/>
              <w:jc w:val="center"/>
              <w:textAlignment w:val="center"/>
              <w:rPr>
                <w:rFonts w:ascii="宋体" w:hAnsi="宋体" w:cs="宋体"/>
                <w:kern w:val="0"/>
                <w:sz w:val="24"/>
              </w:rPr>
            </w:pPr>
            <w:r>
              <w:rPr>
                <w:rFonts w:hint="eastAsia" w:ascii="宋体" w:hAnsi="宋体" w:cs="宋体"/>
                <w:kern w:val="0"/>
                <w:sz w:val="24"/>
              </w:rPr>
              <w:t>俊子蟹</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CC5F91">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886914">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E8C796">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F27442">
            <w:pPr>
              <w:widowControl/>
              <w:jc w:val="center"/>
              <w:textAlignment w:val="center"/>
              <w:rPr>
                <w:rFonts w:ascii="宋体" w:hAnsi="宋体" w:cs="宋体"/>
                <w:kern w:val="0"/>
                <w:sz w:val="24"/>
              </w:rPr>
            </w:pPr>
            <w:r>
              <w:rPr>
                <w:rFonts w:hint="eastAsia" w:ascii="宋体" w:hAnsi="宋体" w:cs="宋体"/>
                <w:kern w:val="0"/>
                <w:sz w:val="24"/>
              </w:rPr>
              <w:t xml:space="preserve">42.30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5B9B79">
            <w:pPr>
              <w:widowControl/>
              <w:jc w:val="center"/>
              <w:rPr>
                <w:rFonts w:ascii="宋体" w:hAnsi="宋体" w:cs="宋体"/>
                <w:kern w:val="0"/>
                <w:sz w:val="24"/>
              </w:rPr>
            </w:pPr>
          </w:p>
        </w:tc>
      </w:tr>
      <w:tr w14:paraId="275F1815">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B0D12E">
            <w:pPr>
              <w:widowControl/>
              <w:jc w:val="center"/>
              <w:textAlignment w:val="center"/>
              <w:rPr>
                <w:rFonts w:ascii="宋体" w:hAnsi="宋体" w:cs="宋体"/>
                <w:kern w:val="0"/>
                <w:sz w:val="24"/>
              </w:rPr>
            </w:pPr>
            <w:r>
              <w:rPr>
                <w:rFonts w:hint="eastAsia" w:ascii="宋体" w:hAnsi="宋体" w:cs="宋体"/>
                <w:kern w:val="0"/>
                <w:sz w:val="24"/>
              </w:rPr>
              <w:t>54</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330674">
            <w:pPr>
              <w:widowControl/>
              <w:jc w:val="center"/>
              <w:textAlignment w:val="center"/>
              <w:rPr>
                <w:rFonts w:ascii="宋体" w:hAnsi="宋体" w:cs="宋体"/>
                <w:kern w:val="0"/>
                <w:sz w:val="24"/>
              </w:rPr>
            </w:pPr>
            <w:r>
              <w:rPr>
                <w:rFonts w:hint="eastAsia" w:ascii="宋体" w:hAnsi="宋体" w:cs="宋体"/>
                <w:kern w:val="0"/>
                <w:sz w:val="24"/>
              </w:rPr>
              <w:t>面包蟹</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8CDFA3">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0D3413">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DE8C8A">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6E5290">
            <w:pPr>
              <w:widowControl/>
              <w:jc w:val="center"/>
              <w:textAlignment w:val="center"/>
              <w:rPr>
                <w:rFonts w:ascii="宋体" w:hAnsi="宋体" w:cs="宋体"/>
                <w:kern w:val="0"/>
                <w:sz w:val="24"/>
              </w:rPr>
            </w:pPr>
            <w:r>
              <w:rPr>
                <w:rFonts w:hint="eastAsia" w:ascii="宋体" w:hAnsi="宋体" w:cs="宋体"/>
                <w:kern w:val="0"/>
                <w:sz w:val="24"/>
              </w:rPr>
              <w:t xml:space="preserve">19.80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F8B4B6">
            <w:pPr>
              <w:widowControl/>
              <w:jc w:val="center"/>
              <w:rPr>
                <w:rFonts w:ascii="宋体" w:hAnsi="宋体" w:cs="宋体"/>
                <w:kern w:val="0"/>
                <w:sz w:val="24"/>
              </w:rPr>
            </w:pPr>
          </w:p>
        </w:tc>
      </w:tr>
      <w:tr w14:paraId="4D76619F">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3A3B20">
            <w:pPr>
              <w:widowControl/>
              <w:jc w:val="center"/>
              <w:textAlignment w:val="center"/>
              <w:rPr>
                <w:rFonts w:ascii="宋体" w:hAnsi="宋体" w:cs="宋体"/>
                <w:kern w:val="0"/>
                <w:sz w:val="24"/>
              </w:rPr>
            </w:pPr>
            <w:r>
              <w:rPr>
                <w:rFonts w:hint="eastAsia" w:ascii="宋体" w:hAnsi="宋体" w:cs="宋体"/>
                <w:kern w:val="0"/>
                <w:sz w:val="24"/>
              </w:rPr>
              <w:t>55</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D9C71A">
            <w:pPr>
              <w:widowControl/>
              <w:jc w:val="center"/>
              <w:textAlignment w:val="center"/>
              <w:rPr>
                <w:rFonts w:ascii="宋体" w:hAnsi="宋体" w:cs="宋体"/>
                <w:kern w:val="0"/>
                <w:sz w:val="24"/>
              </w:rPr>
            </w:pPr>
            <w:r>
              <w:rPr>
                <w:rFonts w:hint="eastAsia" w:ascii="宋体" w:hAnsi="宋体" w:cs="宋体"/>
                <w:kern w:val="0"/>
                <w:sz w:val="24"/>
              </w:rPr>
              <w:t>芒果螺</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701702">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E11C78">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2645D8">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BAC883">
            <w:pPr>
              <w:widowControl/>
              <w:jc w:val="center"/>
              <w:textAlignment w:val="center"/>
              <w:rPr>
                <w:rFonts w:ascii="宋体" w:hAnsi="宋体" w:cs="宋体"/>
                <w:kern w:val="0"/>
                <w:sz w:val="24"/>
              </w:rPr>
            </w:pPr>
            <w:r>
              <w:rPr>
                <w:rFonts w:hint="eastAsia" w:ascii="宋体" w:hAnsi="宋体" w:cs="宋体"/>
                <w:kern w:val="0"/>
                <w:sz w:val="24"/>
              </w:rPr>
              <w:t xml:space="preserve">18.00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0DFBFD">
            <w:pPr>
              <w:widowControl/>
              <w:jc w:val="center"/>
              <w:rPr>
                <w:rFonts w:ascii="宋体" w:hAnsi="宋体" w:cs="宋体"/>
                <w:kern w:val="0"/>
                <w:sz w:val="24"/>
              </w:rPr>
            </w:pPr>
          </w:p>
        </w:tc>
      </w:tr>
      <w:tr w14:paraId="2821BA5D">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46E078">
            <w:pPr>
              <w:widowControl/>
              <w:jc w:val="center"/>
              <w:textAlignment w:val="center"/>
              <w:rPr>
                <w:rFonts w:ascii="宋体" w:hAnsi="宋体" w:cs="宋体"/>
                <w:kern w:val="0"/>
                <w:sz w:val="24"/>
              </w:rPr>
            </w:pPr>
            <w:r>
              <w:rPr>
                <w:rFonts w:hint="eastAsia" w:ascii="宋体" w:hAnsi="宋体" w:cs="宋体"/>
                <w:kern w:val="0"/>
                <w:sz w:val="24"/>
              </w:rPr>
              <w:t>56</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E8AA31">
            <w:pPr>
              <w:widowControl/>
              <w:jc w:val="center"/>
              <w:textAlignment w:val="center"/>
              <w:rPr>
                <w:rFonts w:ascii="宋体" w:hAnsi="宋体" w:cs="宋体"/>
                <w:kern w:val="0"/>
                <w:sz w:val="24"/>
              </w:rPr>
            </w:pPr>
            <w:r>
              <w:rPr>
                <w:rFonts w:hint="eastAsia" w:ascii="宋体" w:hAnsi="宋体" w:cs="宋体"/>
                <w:kern w:val="0"/>
                <w:sz w:val="24"/>
              </w:rPr>
              <w:t>鸡腿螺</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8FF297">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DD0AA2">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B168C3">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3A441">
            <w:pPr>
              <w:widowControl/>
              <w:jc w:val="center"/>
              <w:textAlignment w:val="center"/>
              <w:rPr>
                <w:rFonts w:ascii="宋体" w:hAnsi="宋体" w:cs="宋体"/>
                <w:kern w:val="0"/>
                <w:sz w:val="24"/>
              </w:rPr>
            </w:pPr>
            <w:r>
              <w:rPr>
                <w:rFonts w:hint="eastAsia" w:ascii="宋体" w:hAnsi="宋体" w:cs="宋体"/>
                <w:kern w:val="0"/>
                <w:sz w:val="24"/>
              </w:rPr>
              <w:t xml:space="preserve">17.10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9107A6">
            <w:pPr>
              <w:widowControl/>
              <w:jc w:val="center"/>
              <w:rPr>
                <w:rFonts w:ascii="宋体" w:hAnsi="宋体" w:cs="宋体"/>
                <w:kern w:val="0"/>
                <w:sz w:val="24"/>
              </w:rPr>
            </w:pPr>
          </w:p>
        </w:tc>
      </w:tr>
      <w:tr w14:paraId="735BBDD4">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B746E1">
            <w:pPr>
              <w:widowControl/>
              <w:jc w:val="center"/>
              <w:textAlignment w:val="center"/>
              <w:rPr>
                <w:rFonts w:ascii="宋体" w:hAnsi="宋体" w:cs="宋体"/>
                <w:kern w:val="0"/>
                <w:sz w:val="24"/>
              </w:rPr>
            </w:pPr>
            <w:r>
              <w:rPr>
                <w:rFonts w:hint="eastAsia" w:ascii="宋体" w:hAnsi="宋体" w:cs="宋体"/>
                <w:kern w:val="0"/>
                <w:sz w:val="24"/>
              </w:rPr>
              <w:t>57</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13B125">
            <w:pPr>
              <w:widowControl/>
              <w:jc w:val="center"/>
              <w:textAlignment w:val="center"/>
              <w:rPr>
                <w:rFonts w:ascii="宋体" w:hAnsi="宋体" w:cs="宋体"/>
                <w:kern w:val="0"/>
                <w:sz w:val="24"/>
              </w:rPr>
            </w:pPr>
            <w:r>
              <w:rPr>
                <w:rFonts w:hint="eastAsia" w:ascii="宋体" w:hAnsi="宋体" w:cs="宋体"/>
                <w:kern w:val="0"/>
                <w:sz w:val="24"/>
              </w:rPr>
              <w:t>青口螺</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CF4A37">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80BE44">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D4C8BB">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C27B12">
            <w:pPr>
              <w:widowControl/>
              <w:jc w:val="center"/>
              <w:textAlignment w:val="center"/>
              <w:rPr>
                <w:rFonts w:ascii="宋体" w:hAnsi="宋体" w:cs="宋体"/>
                <w:kern w:val="0"/>
                <w:sz w:val="24"/>
              </w:rPr>
            </w:pPr>
            <w:r>
              <w:rPr>
                <w:rFonts w:hint="eastAsia" w:ascii="宋体" w:hAnsi="宋体" w:cs="宋体"/>
                <w:kern w:val="0"/>
                <w:sz w:val="24"/>
              </w:rPr>
              <w:t xml:space="preserve">12.60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01844A">
            <w:pPr>
              <w:widowControl/>
              <w:jc w:val="center"/>
              <w:rPr>
                <w:rFonts w:ascii="宋体" w:hAnsi="宋体" w:cs="宋体"/>
                <w:kern w:val="0"/>
                <w:sz w:val="24"/>
              </w:rPr>
            </w:pPr>
          </w:p>
        </w:tc>
      </w:tr>
      <w:tr w14:paraId="15A10B4E">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E0A806">
            <w:pPr>
              <w:widowControl/>
              <w:jc w:val="center"/>
              <w:textAlignment w:val="center"/>
              <w:rPr>
                <w:rFonts w:ascii="宋体" w:hAnsi="宋体" w:cs="宋体"/>
                <w:kern w:val="0"/>
                <w:sz w:val="24"/>
              </w:rPr>
            </w:pPr>
            <w:r>
              <w:rPr>
                <w:rFonts w:hint="eastAsia" w:ascii="宋体" w:hAnsi="宋体" w:cs="宋体"/>
                <w:kern w:val="0"/>
                <w:sz w:val="24"/>
              </w:rPr>
              <w:t>58</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FB8793">
            <w:pPr>
              <w:widowControl/>
              <w:jc w:val="center"/>
              <w:textAlignment w:val="center"/>
              <w:rPr>
                <w:rFonts w:ascii="宋体" w:hAnsi="宋体" w:cs="宋体"/>
                <w:kern w:val="0"/>
                <w:sz w:val="24"/>
              </w:rPr>
            </w:pPr>
            <w:r>
              <w:rPr>
                <w:rFonts w:hint="eastAsia" w:ascii="宋体" w:hAnsi="宋体" w:cs="宋体"/>
                <w:kern w:val="0"/>
                <w:sz w:val="24"/>
              </w:rPr>
              <w:t>沙泡螺</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2AAC46">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3B6F11">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829EDE">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546307">
            <w:pPr>
              <w:widowControl/>
              <w:jc w:val="center"/>
              <w:textAlignment w:val="center"/>
              <w:rPr>
                <w:rFonts w:ascii="宋体" w:hAnsi="宋体" w:cs="宋体"/>
                <w:kern w:val="0"/>
                <w:sz w:val="24"/>
              </w:rPr>
            </w:pPr>
            <w:r>
              <w:rPr>
                <w:rFonts w:hint="eastAsia" w:ascii="宋体" w:hAnsi="宋体" w:cs="宋体"/>
                <w:kern w:val="0"/>
                <w:sz w:val="24"/>
              </w:rPr>
              <w:t xml:space="preserve">16.20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671924">
            <w:pPr>
              <w:widowControl/>
              <w:jc w:val="center"/>
              <w:rPr>
                <w:rFonts w:ascii="宋体" w:hAnsi="宋体" w:cs="宋体"/>
                <w:kern w:val="0"/>
                <w:sz w:val="24"/>
              </w:rPr>
            </w:pPr>
          </w:p>
        </w:tc>
      </w:tr>
      <w:tr w14:paraId="1B77D8E6">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871CC1">
            <w:pPr>
              <w:widowControl/>
              <w:jc w:val="center"/>
              <w:textAlignment w:val="center"/>
              <w:rPr>
                <w:rFonts w:ascii="宋体" w:hAnsi="宋体" w:cs="宋体"/>
                <w:kern w:val="0"/>
                <w:sz w:val="24"/>
              </w:rPr>
            </w:pPr>
            <w:r>
              <w:rPr>
                <w:rFonts w:hint="eastAsia" w:ascii="宋体" w:hAnsi="宋体" w:cs="宋体"/>
                <w:kern w:val="0"/>
                <w:sz w:val="24"/>
              </w:rPr>
              <w:t>59</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24FDBB">
            <w:pPr>
              <w:widowControl/>
              <w:jc w:val="center"/>
              <w:textAlignment w:val="center"/>
              <w:rPr>
                <w:rFonts w:ascii="宋体" w:hAnsi="宋体" w:cs="宋体"/>
                <w:kern w:val="0"/>
                <w:sz w:val="24"/>
              </w:rPr>
            </w:pPr>
            <w:r>
              <w:rPr>
                <w:rFonts w:hint="eastAsia" w:ascii="宋体" w:hAnsi="宋体" w:cs="宋体"/>
                <w:kern w:val="0"/>
                <w:sz w:val="24"/>
              </w:rPr>
              <w:t>白螺</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2E7664">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E9E1E4">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CF5A44">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F03D4">
            <w:pPr>
              <w:widowControl/>
              <w:jc w:val="center"/>
              <w:textAlignment w:val="center"/>
              <w:rPr>
                <w:rFonts w:ascii="宋体" w:hAnsi="宋体" w:cs="宋体"/>
                <w:kern w:val="0"/>
                <w:sz w:val="24"/>
              </w:rPr>
            </w:pPr>
            <w:r>
              <w:rPr>
                <w:rFonts w:hint="eastAsia" w:ascii="宋体" w:hAnsi="宋体" w:cs="宋体"/>
                <w:kern w:val="0"/>
                <w:sz w:val="24"/>
              </w:rPr>
              <w:t xml:space="preserve">21.60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B046AB">
            <w:pPr>
              <w:widowControl/>
              <w:jc w:val="center"/>
              <w:rPr>
                <w:rFonts w:ascii="宋体" w:hAnsi="宋体" w:cs="宋体"/>
                <w:kern w:val="0"/>
                <w:sz w:val="24"/>
              </w:rPr>
            </w:pPr>
          </w:p>
        </w:tc>
      </w:tr>
      <w:tr w14:paraId="61B16FFA">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F93DAE">
            <w:pPr>
              <w:widowControl/>
              <w:jc w:val="center"/>
              <w:textAlignment w:val="center"/>
              <w:rPr>
                <w:rFonts w:ascii="宋体" w:hAnsi="宋体" w:cs="宋体"/>
                <w:kern w:val="0"/>
                <w:sz w:val="24"/>
              </w:rPr>
            </w:pPr>
            <w:r>
              <w:rPr>
                <w:rFonts w:hint="eastAsia" w:ascii="宋体" w:hAnsi="宋体" w:cs="宋体"/>
                <w:kern w:val="0"/>
                <w:sz w:val="24"/>
              </w:rPr>
              <w:t>60</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4985D9">
            <w:pPr>
              <w:widowControl/>
              <w:jc w:val="center"/>
              <w:textAlignment w:val="center"/>
              <w:rPr>
                <w:rFonts w:ascii="宋体" w:hAnsi="宋体" w:cs="宋体"/>
                <w:kern w:val="0"/>
                <w:sz w:val="24"/>
              </w:rPr>
            </w:pPr>
            <w:r>
              <w:rPr>
                <w:rFonts w:hint="eastAsia" w:ascii="宋体" w:hAnsi="宋体" w:cs="宋体"/>
                <w:kern w:val="0"/>
                <w:sz w:val="24"/>
              </w:rPr>
              <w:t>钉螺</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9A89BC">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ED0D5F">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E26F48">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42153C">
            <w:pPr>
              <w:widowControl/>
              <w:jc w:val="center"/>
              <w:textAlignment w:val="center"/>
              <w:rPr>
                <w:rFonts w:ascii="宋体" w:hAnsi="宋体" w:cs="宋体"/>
                <w:kern w:val="0"/>
                <w:sz w:val="24"/>
              </w:rPr>
            </w:pPr>
            <w:r>
              <w:rPr>
                <w:rFonts w:hint="eastAsia" w:ascii="宋体" w:hAnsi="宋体" w:cs="宋体"/>
                <w:kern w:val="0"/>
                <w:sz w:val="24"/>
              </w:rPr>
              <w:t xml:space="preserve">10.80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EC1C2D">
            <w:pPr>
              <w:widowControl/>
              <w:jc w:val="center"/>
              <w:rPr>
                <w:rFonts w:ascii="宋体" w:hAnsi="宋体" w:cs="宋体"/>
                <w:kern w:val="0"/>
                <w:sz w:val="24"/>
              </w:rPr>
            </w:pPr>
          </w:p>
        </w:tc>
      </w:tr>
      <w:tr w14:paraId="33C29047">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C3A4EF">
            <w:pPr>
              <w:widowControl/>
              <w:jc w:val="center"/>
              <w:textAlignment w:val="center"/>
              <w:rPr>
                <w:rFonts w:ascii="宋体" w:hAnsi="宋体" w:cs="宋体"/>
                <w:kern w:val="0"/>
                <w:sz w:val="24"/>
              </w:rPr>
            </w:pPr>
            <w:r>
              <w:rPr>
                <w:rFonts w:hint="eastAsia" w:ascii="宋体" w:hAnsi="宋体" w:cs="宋体"/>
                <w:kern w:val="0"/>
                <w:sz w:val="24"/>
              </w:rPr>
              <w:t>61</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BDB1D9">
            <w:pPr>
              <w:widowControl/>
              <w:jc w:val="center"/>
              <w:textAlignment w:val="center"/>
              <w:rPr>
                <w:rFonts w:ascii="宋体" w:hAnsi="宋体" w:cs="宋体"/>
                <w:kern w:val="0"/>
                <w:sz w:val="24"/>
              </w:rPr>
            </w:pPr>
            <w:r>
              <w:rPr>
                <w:rFonts w:hint="eastAsia" w:ascii="宋体" w:hAnsi="宋体" w:cs="宋体"/>
                <w:kern w:val="0"/>
                <w:sz w:val="24"/>
              </w:rPr>
              <w:t>脆腕鱼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E94ACE">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9357A5">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0CFF04">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1CDCAE">
            <w:pPr>
              <w:widowControl/>
              <w:jc w:val="center"/>
              <w:textAlignment w:val="center"/>
              <w:rPr>
                <w:rFonts w:ascii="宋体" w:hAnsi="宋体" w:cs="宋体"/>
                <w:kern w:val="0"/>
                <w:sz w:val="24"/>
              </w:rPr>
            </w:pPr>
            <w:r>
              <w:rPr>
                <w:rFonts w:hint="eastAsia" w:ascii="宋体" w:hAnsi="宋体" w:cs="宋体"/>
                <w:kern w:val="0"/>
                <w:sz w:val="24"/>
              </w:rPr>
              <w:t xml:space="preserve">20.70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16D43D">
            <w:pPr>
              <w:widowControl/>
              <w:jc w:val="center"/>
              <w:rPr>
                <w:rFonts w:ascii="宋体" w:hAnsi="宋体" w:cs="宋体"/>
                <w:kern w:val="0"/>
                <w:sz w:val="24"/>
              </w:rPr>
            </w:pPr>
          </w:p>
        </w:tc>
      </w:tr>
      <w:tr w14:paraId="5787A47F">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E55687">
            <w:pPr>
              <w:widowControl/>
              <w:jc w:val="center"/>
              <w:textAlignment w:val="center"/>
              <w:rPr>
                <w:rFonts w:ascii="宋体" w:hAnsi="宋体" w:cs="宋体"/>
                <w:kern w:val="0"/>
                <w:sz w:val="24"/>
              </w:rPr>
            </w:pPr>
            <w:r>
              <w:rPr>
                <w:rFonts w:hint="eastAsia" w:ascii="宋体" w:hAnsi="宋体" w:cs="宋体"/>
                <w:kern w:val="0"/>
                <w:sz w:val="24"/>
              </w:rPr>
              <w:t>62</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8BF421">
            <w:pPr>
              <w:widowControl/>
              <w:jc w:val="center"/>
              <w:textAlignment w:val="center"/>
              <w:rPr>
                <w:rFonts w:ascii="宋体" w:hAnsi="宋体" w:cs="宋体"/>
                <w:kern w:val="0"/>
                <w:sz w:val="24"/>
              </w:rPr>
            </w:pPr>
            <w:r>
              <w:rPr>
                <w:rFonts w:hint="eastAsia" w:ascii="宋体" w:hAnsi="宋体" w:cs="宋体"/>
                <w:kern w:val="0"/>
                <w:sz w:val="24"/>
              </w:rPr>
              <w:t>大鱼头</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B0EC08">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AA201F">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D5A06A">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3DA2A2">
            <w:pPr>
              <w:widowControl/>
              <w:jc w:val="center"/>
              <w:textAlignment w:val="center"/>
              <w:rPr>
                <w:rFonts w:ascii="宋体" w:hAnsi="宋体" w:cs="宋体"/>
                <w:kern w:val="0"/>
                <w:sz w:val="24"/>
              </w:rPr>
            </w:pPr>
            <w:r>
              <w:rPr>
                <w:rFonts w:hint="eastAsia" w:ascii="宋体" w:hAnsi="宋体" w:cs="宋体"/>
                <w:kern w:val="0"/>
                <w:sz w:val="24"/>
              </w:rPr>
              <w:t xml:space="preserve">12.60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4A7E16">
            <w:pPr>
              <w:widowControl/>
              <w:jc w:val="center"/>
              <w:rPr>
                <w:rFonts w:ascii="宋体" w:hAnsi="宋体" w:cs="宋体"/>
                <w:kern w:val="0"/>
                <w:sz w:val="24"/>
              </w:rPr>
            </w:pPr>
          </w:p>
        </w:tc>
      </w:tr>
      <w:tr w14:paraId="1041058C">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3EDBF4">
            <w:pPr>
              <w:widowControl/>
              <w:jc w:val="center"/>
              <w:textAlignment w:val="center"/>
              <w:rPr>
                <w:rFonts w:ascii="宋体" w:hAnsi="宋体" w:cs="宋体"/>
                <w:kern w:val="0"/>
                <w:sz w:val="24"/>
              </w:rPr>
            </w:pPr>
            <w:r>
              <w:rPr>
                <w:rFonts w:hint="eastAsia" w:ascii="宋体" w:hAnsi="宋体" w:cs="宋体"/>
                <w:kern w:val="0"/>
                <w:sz w:val="24"/>
              </w:rPr>
              <w:t>63</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FE8EC2">
            <w:pPr>
              <w:widowControl/>
              <w:jc w:val="center"/>
              <w:textAlignment w:val="center"/>
              <w:rPr>
                <w:rFonts w:ascii="宋体" w:hAnsi="宋体" w:cs="宋体"/>
                <w:kern w:val="0"/>
                <w:sz w:val="24"/>
              </w:rPr>
            </w:pPr>
            <w:r>
              <w:rPr>
                <w:rFonts w:hint="eastAsia" w:ascii="宋体" w:hAnsi="宋体" w:cs="宋体"/>
                <w:kern w:val="0"/>
                <w:sz w:val="24"/>
              </w:rPr>
              <w:t>鱼头</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783B6A">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6E20C3">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F01F5E">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25308E">
            <w:pPr>
              <w:widowControl/>
              <w:jc w:val="center"/>
              <w:textAlignment w:val="center"/>
              <w:rPr>
                <w:rFonts w:ascii="宋体" w:hAnsi="宋体" w:cs="宋体"/>
                <w:kern w:val="0"/>
                <w:sz w:val="24"/>
              </w:rPr>
            </w:pPr>
            <w:r>
              <w:rPr>
                <w:rFonts w:hint="eastAsia" w:ascii="宋体" w:hAnsi="宋体" w:cs="宋体"/>
                <w:kern w:val="0"/>
                <w:sz w:val="24"/>
              </w:rPr>
              <w:t xml:space="preserve">9.90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7B61E6">
            <w:pPr>
              <w:widowControl/>
              <w:jc w:val="center"/>
              <w:rPr>
                <w:rFonts w:ascii="宋体" w:hAnsi="宋体" w:cs="宋体"/>
                <w:kern w:val="0"/>
                <w:sz w:val="24"/>
              </w:rPr>
            </w:pPr>
          </w:p>
        </w:tc>
      </w:tr>
      <w:tr w14:paraId="1C02AA43">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124CC9">
            <w:pPr>
              <w:widowControl/>
              <w:jc w:val="center"/>
              <w:textAlignment w:val="center"/>
              <w:rPr>
                <w:rFonts w:ascii="宋体" w:hAnsi="宋体" w:cs="宋体"/>
                <w:kern w:val="0"/>
                <w:sz w:val="24"/>
              </w:rPr>
            </w:pPr>
            <w:r>
              <w:rPr>
                <w:rFonts w:hint="eastAsia" w:ascii="宋体" w:hAnsi="宋体" w:cs="宋体"/>
                <w:kern w:val="0"/>
                <w:sz w:val="24"/>
              </w:rPr>
              <w:t>64</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6FCED8">
            <w:pPr>
              <w:widowControl/>
              <w:jc w:val="center"/>
              <w:textAlignment w:val="center"/>
              <w:rPr>
                <w:rFonts w:ascii="宋体" w:hAnsi="宋体" w:cs="宋体"/>
                <w:kern w:val="0"/>
                <w:sz w:val="24"/>
              </w:rPr>
            </w:pPr>
            <w:r>
              <w:rPr>
                <w:rFonts w:hint="eastAsia" w:ascii="宋体" w:hAnsi="宋体" w:cs="宋体"/>
                <w:kern w:val="0"/>
                <w:sz w:val="24"/>
              </w:rPr>
              <w:t>鲈鱼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7F7BEC">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8BB0EC">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183EAF">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7B8AE3">
            <w:pPr>
              <w:widowControl/>
              <w:jc w:val="center"/>
              <w:textAlignment w:val="center"/>
              <w:rPr>
                <w:rFonts w:ascii="宋体" w:hAnsi="宋体" w:cs="宋体"/>
                <w:kern w:val="0"/>
                <w:sz w:val="24"/>
              </w:rPr>
            </w:pPr>
            <w:r>
              <w:rPr>
                <w:rFonts w:hint="eastAsia" w:ascii="宋体" w:hAnsi="宋体" w:cs="宋体"/>
                <w:kern w:val="0"/>
                <w:sz w:val="24"/>
              </w:rPr>
              <w:t xml:space="preserve">28.80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5EEB46">
            <w:pPr>
              <w:widowControl/>
              <w:jc w:val="center"/>
              <w:rPr>
                <w:rFonts w:ascii="宋体" w:hAnsi="宋体" w:cs="宋体"/>
                <w:kern w:val="0"/>
                <w:sz w:val="24"/>
              </w:rPr>
            </w:pPr>
          </w:p>
        </w:tc>
      </w:tr>
      <w:tr w14:paraId="3D4D312E">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991AFC">
            <w:pPr>
              <w:widowControl/>
              <w:jc w:val="center"/>
              <w:textAlignment w:val="center"/>
              <w:rPr>
                <w:rFonts w:ascii="宋体" w:hAnsi="宋体" w:cs="宋体"/>
                <w:kern w:val="0"/>
                <w:sz w:val="24"/>
              </w:rPr>
            </w:pPr>
            <w:r>
              <w:rPr>
                <w:rFonts w:hint="eastAsia" w:ascii="宋体" w:hAnsi="宋体" w:cs="宋体"/>
                <w:kern w:val="0"/>
                <w:sz w:val="24"/>
              </w:rPr>
              <w:t>65</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1C5978">
            <w:pPr>
              <w:widowControl/>
              <w:jc w:val="center"/>
              <w:textAlignment w:val="center"/>
              <w:rPr>
                <w:rFonts w:ascii="宋体" w:hAnsi="宋体" w:cs="宋体"/>
                <w:kern w:val="0"/>
                <w:sz w:val="24"/>
              </w:rPr>
            </w:pPr>
            <w:r>
              <w:rPr>
                <w:rFonts w:hint="eastAsia" w:ascii="宋体" w:hAnsi="宋体" w:cs="宋体"/>
                <w:kern w:val="0"/>
                <w:sz w:val="24"/>
              </w:rPr>
              <w:t>银鱼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87C8AC">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D64CE1">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49DEFD">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E89706">
            <w:pPr>
              <w:widowControl/>
              <w:jc w:val="center"/>
              <w:textAlignment w:val="center"/>
              <w:rPr>
                <w:rFonts w:ascii="宋体" w:hAnsi="宋体" w:cs="宋体"/>
                <w:kern w:val="0"/>
                <w:sz w:val="24"/>
              </w:rPr>
            </w:pPr>
            <w:r>
              <w:rPr>
                <w:rFonts w:hint="eastAsia" w:ascii="宋体" w:hAnsi="宋体" w:cs="宋体"/>
                <w:kern w:val="0"/>
                <w:sz w:val="24"/>
              </w:rPr>
              <w:t xml:space="preserve">27.00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AF8885">
            <w:pPr>
              <w:widowControl/>
              <w:jc w:val="center"/>
              <w:rPr>
                <w:rFonts w:ascii="宋体" w:hAnsi="宋体" w:cs="宋体"/>
                <w:kern w:val="0"/>
                <w:sz w:val="24"/>
              </w:rPr>
            </w:pPr>
          </w:p>
        </w:tc>
      </w:tr>
      <w:tr w14:paraId="49573D0D">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043DD3">
            <w:pPr>
              <w:widowControl/>
              <w:jc w:val="center"/>
              <w:textAlignment w:val="center"/>
              <w:rPr>
                <w:rFonts w:ascii="宋体" w:hAnsi="宋体" w:cs="宋体"/>
                <w:kern w:val="0"/>
                <w:sz w:val="24"/>
              </w:rPr>
            </w:pPr>
            <w:r>
              <w:rPr>
                <w:rFonts w:hint="eastAsia" w:ascii="宋体" w:hAnsi="宋体" w:cs="宋体"/>
                <w:kern w:val="0"/>
                <w:sz w:val="24"/>
              </w:rPr>
              <w:t>66</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50FB7C">
            <w:pPr>
              <w:widowControl/>
              <w:jc w:val="center"/>
              <w:textAlignment w:val="center"/>
              <w:rPr>
                <w:rFonts w:ascii="宋体" w:hAnsi="宋体" w:cs="宋体"/>
                <w:kern w:val="0"/>
                <w:sz w:val="24"/>
              </w:rPr>
            </w:pPr>
            <w:r>
              <w:rPr>
                <w:rFonts w:hint="eastAsia" w:ascii="宋体" w:hAnsi="宋体" w:cs="宋体"/>
                <w:kern w:val="0"/>
                <w:sz w:val="24"/>
              </w:rPr>
              <w:t>泥鳅（不杀）</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433B3D">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713BA2">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96B6C3">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658A6C">
            <w:pPr>
              <w:widowControl/>
              <w:jc w:val="center"/>
              <w:textAlignment w:val="center"/>
              <w:rPr>
                <w:rFonts w:ascii="宋体" w:hAnsi="宋体" w:cs="宋体"/>
                <w:kern w:val="0"/>
                <w:sz w:val="24"/>
              </w:rPr>
            </w:pPr>
            <w:r>
              <w:rPr>
                <w:rFonts w:hint="eastAsia" w:ascii="宋体" w:hAnsi="宋体" w:cs="宋体"/>
                <w:kern w:val="0"/>
                <w:sz w:val="24"/>
              </w:rPr>
              <w:t xml:space="preserve">16.20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739DFF">
            <w:pPr>
              <w:widowControl/>
              <w:jc w:val="center"/>
              <w:rPr>
                <w:rFonts w:ascii="宋体" w:hAnsi="宋体" w:cs="宋体"/>
                <w:kern w:val="0"/>
                <w:sz w:val="24"/>
              </w:rPr>
            </w:pPr>
          </w:p>
        </w:tc>
      </w:tr>
      <w:tr w14:paraId="433F16DB">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0CFC93">
            <w:pPr>
              <w:widowControl/>
              <w:jc w:val="center"/>
              <w:textAlignment w:val="center"/>
              <w:rPr>
                <w:rFonts w:ascii="宋体" w:hAnsi="宋体" w:cs="宋体"/>
                <w:kern w:val="0"/>
                <w:sz w:val="24"/>
              </w:rPr>
            </w:pPr>
            <w:r>
              <w:rPr>
                <w:rFonts w:hint="eastAsia" w:ascii="宋体" w:hAnsi="宋体" w:cs="宋体"/>
                <w:kern w:val="0"/>
                <w:sz w:val="24"/>
              </w:rPr>
              <w:t>67</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47C6A9">
            <w:pPr>
              <w:widowControl/>
              <w:jc w:val="center"/>
              <w:textAlignment w:val="center"/>
              <w:rPr>
                <w:rFonts w:ascii="宋体" w:hAnsi="宋体" w:cs="宋体"/>
                <w:kern w:val="0"/>
                <w:sz w:val="24"/>
              </w:rPr>
            </w:pPr>
            <w:r>
              <w:rPr>
                <w:rFonts w:hint="eastAsia" w:ascii="宋体" w:hAnsi="宋体" w:cs="宋体"/>
                <w:kern w:val="0"/>
                <w:sz w:val="24"/>
              </w:rPr>
              <w:t>杀好荷花鱼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77A63A">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114B5B">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832E8C">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A7FBBC">
            <w:pPr>
              <w:widowControl/>
              <w:jc w:val="center"/>
              <w:textAlignment w:val="center"/>
              <w:rPr>
                <w:rFonts w:ascii="宋体" w:hAnsi="宋体" w:cs="宋体"/>
                <w:kern w:val="0"/>
                <w:sz w:val="24"/>
              </w:rPr>
            </w:pPr>
            <w:r>
              <w:rPr>
                <w:rFonts w:hint="eastAsia" w:ascii="宋体" w:hAnsi="宋体" w:cs="宋体"/>
                <w:kern w:val="0"/>
                <w:sz w:val="24"/>
              </w:rPr>
              <w:t xml:space="preserve">14.40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6D1434">
            <w:pPr>
              <w:widowControl/>
              <w:jc w:val="center"/>
              <w:rPr>
                <w:rFonts w:ascii="宋体" w:hAnsi="宋体" w:cs="宋体"/>
                <w:kern w:val="0"/>
                <w:sz w:val="24"/>
              </w:rPr>
            </w:pPr>
          </w:p>
        </w:tc>
      </w:tr>
      <w:tr w14:paraId="46F0023C">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912624">
            <w:pPr>
              <w:widowControl/>
              <w:jc w:val="center"/>
              <w:textAlignment w:val="center"/>
              <w:rPr>
                <w:rFonts w:ascii="宋体" w:hAnsi="宋体" w:cs="宋体"/>
                <w:kern w:val="0"/>
                <w:sz w:val="24"/>
              </w:rPr>
            </w:pPr>
            <w:r>
              <w:rPr>
                <w:rFonts w:hint="eastAsia" w:ascii="宋体" w:hAnsi="宋体" w:cs="宋体"/>
                <w:kern w:val="0"/>
                <w:sz w:val="24"/>
              </w:rPr>
              <w:t>68</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E529BF">
            <w:pPr>
              <w:widowControl/>
              <w:jc w:val="center"/>
              <w:textAlignment w:val="center"/>
              <w:rPr>
                <w:rFonts w:ascii="宋体" w:hAnsi="宋体" w:cs="宋体"/>
                <w:kern w:val="0"/>
                <w:sz w:val="24"/>
              </w:rPr>
            </w:pPr>
            <w:r>
              <w:rPr>
                <w:rFonts w:hint="eastAsia" w:ascii="宋体" w:hAnsi="宋体" w:cs="宋体"/>
                <w:kern w:val="0"/>
                <w:sz w:val="24"/>
              </w:rPr>
              <w:t>杀好花鱼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C90637">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8BE4E5">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1FF406">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C7F183">
            <w:pPr>
              <w:widowControl/>
              <w:jc w:val="center"/>
              <w:textAlignment w:val="center"/>
              <w:rPr>
                <w:rFonts w:ascii="宋体" w:hAnsi="宋体" w:cs="宋体"/>
                <w:kern w:val="0"/>
                <w:sz w:val="24"/>
              </w:rPr>
            </w:pPr>
            <w:r>
              <w:rPr>
                <w:rFonts w:hint="eastAsia" w:ascii="宋体" w:hAnsi="宋体" w:cs="宋体"/>
                <w:kern w:val="0"/>
                <w:sz w:val="24"/>
              </w:rPr>
              <w:t xml:space="preserve">13.50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7E373C">
            <w:pPr>
              <w:widowControl/>
              <w:jc w:val="center"/>
              <w:rPr>
                <w:rFonts w:ascii="宋体" w:hAnsi="宋体" w:cs="宋体"/>
                <w:kern w:val="0"/>
                <w:sz w:val="24"/>
              </w:rPr>
            </w:pPr>
          </w:p>
        </w:tc>
      </w:tr>
      <w:tr w14:paraId="52A12C77">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102CAA">
            <w:pPr>
              <w:widowControl/>
              <w:jc w:val="center"/>
              <w:textAlignment w:val="center"/>
              <w:rPr>
                <w:rFonts w:ascii="宋体" w:hAnsi="宋体" w:cs="宋体"/>
                <w:kern w:val="0"/>
                <w:sz w:val="24"/>
              </w:rPr>
            </w:pPr>
            <w:r>
              <w:rPr>
                <w:rFonts w:hint="eastAsia" w:ascii="宋体" w:hAnsi="宋体" w:cs="宋体"/>
                <w:kern w:val="0"/>
                <w:sz w:val="24"/>
              </w:rPr>
              <w:t>69</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6952E3">
            <w:pPr>
              <w:widowControl/>
              <w:jc w:val="center"/>
              <w:textAlignment w:val="center"/>
              <w:rPr>
                <w:rFonts w:ascii="宋体" w:hAnsi="宋体" w:cs="宋体"/>
                <w:kern w:val="0"/>
                <w:sz w:val="24"/>
              </w:rPr>
            </w:pPr>
            <w:r>
              <w:rPr>
                <w:rFonts w:hint="eastAsia" w:ascii="宋体" w:hAnsi="宋体" w:cs="宋体"/>
                <w:kern w:val="0"/>
                <w:sz w:val="24"/>
              </w:rPr>
              <w:t>车螺</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7A3973">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8F3139">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309216">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CC5463">
            <w:pPr>
              <w:widowControl/>
              <w:jc w:val="center"/>
              <w:textAlignment w:val="center"/>
              <w:rPr>
                <w:rFonts w:ascii="宋体" w:hAnsi="宋体" w:cs="宋体"/>
                <w:kern w:val="0"/>
                <w:sz w:val="24"/>
              </w:rPr>
            </w:pPr>
            <w:r>
              <w:rPr>
                <w:rFonts w:hint="eastAsia" w:ascii="宋体" w:hAnsi="宋体" w:cs="宋体"/>
                <w:kern w:val="0"/>
                <w:sz w:val="24"/>
              </w:rPr>
              <w:t xml:space="preserve">8.10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FB0A90">
            <w:pPr>
              <w:widowControl/>
              <w:jc w:val="center"/>
              <w:rPr>
                <w:rFonts w:ascii="宋体" w:hAnsi="宋体" w:cs="宋体"/>
                <w:kern w:val="0"/>
                <w:sz w:val="24"/>
              </w:rPr>
            </w:pPr>
          </w:p>
        </w:tc>
      </w:tr>
      <w:tr w14:paraId="0C7A8415">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497D57">
            <w:pPr>
              <w:widowControl/>
              <w:jc w:val="center"/>
              <w:textAlignment w:val="center"/>
              <w:rPr>
                <w:rFonts w:ascii="宋体" w:hAnsi="宋体" w:cs="宋体"/>
                <w:kern w:val="0"/>
                <w:sz w:val="24"/>
              </w:rPr>
            </w:pPr>
            <w:r>
              <w:rPr>
                <w:rFonts w:hint="eastAsia" w:ascii="宋体" w:hAnsi="宋体" w:cs="宋体"/>
                <w:kern w:val="0"/>
                <w:sz w:val="24"/>
              </w:rPr>
              <w:t>70</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EDF0E6">
            <w:pPr>
              <w:widowControl/>
              <w:jc w:val="center"/>
              <w:textAlignment w:val="center"/>
              <w:rPr>
                <w:rFonts w:ascii="宋体" w:hAnsi="宋体" w:cs="宋体"/>
                <w:kern w:val="0"/>
                <w:sz w:val="24"/>
              </w:rPr>
            </w:pPr>
            <w:r>
              <w:rPr>
                <w:rFonts w:hint="eastAsia" w:ascii="宋体" w:hAnsi="宋体" w:cs="宋体"/>
                <w:kern w:val="0"/>
                <w:sz w:val="24"/>
              </w:rPr>
              <w:t>杀好田鸡</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B23A1E">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79C18E">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F97930">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A55C0B">
            <w:pPr>
              <w:widowControl/>
              <w:jc w:val="center"/>
              <w:textAlignment w:val="center"/>
              <w:rPr>
                <w:rFonts w:ascii="宋体" w:hAnsi="宋体" w:cs="宋体"/>
                <w:kern w:val="0"/>
                <w:sz w:val="24"/>
              </w:rPr>
            </w:pPr>
            <w:r>
              <w:rPr>
                <w:rFonts w:hint="eastAsia" w:ascii="宋体" w:hAnsi="宋体" w:cs="宋体"/>
                <w:kern w:val="0"/>
                <w:sz w:val="24"/>
              </w:rPr>
              <w:t xml:space="preserve">14.40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09B2B0">
            <w:pPr>
              <w:widowControl/>
              <w:jc w:val="center"/>
              <w:rPr>
                <w:rFonts w:ascii="宋体" w:hAnsi="宋体" w:cs="宋体"/>
                <w:kern w:val="0"/>
                <w:sz w:val="24"/>
              </w:rPr>
            </w:pPr>
          </w:p>
        </w:tc>
      </w:tr>
      <w:tr w14:paraId="0E3E4F92">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5A25DC">
            <w:pPr>
              <w:widowControl/>
              <w:jc w:val="center"/>
              <w:textAlignment w:val="center"/>
              <w:rPr>
                <w:rFonts w:ascii="宋体" w:hAnsi="宋体" w:cs="宋体"/>
                <w:kern w:val="0"/>
                <w:sz w:val="24"/>
              </w:rPr>
            </w:pPr>
            <w:r>
              <w:rPr>
                <w:rFonts w:hint="eastAsia" w:ascii="宋体" w:hAnsi="宋体" w:cs="宋体"/>
                <w:kern w:val="0"/>
                <w:sz w:val="24"/>
              </w:rPr>
              <w:t>71</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7DF4C4">
            <w:pPr>
              <w:widowControl/>
              <w:jc w:val="center"/>
              <w:textAlignment w:val="center"/>
              <w:rPr>
                <w:rFonts w:ascii="宋体" w:hAnsi="宋体" w:cs="宋体"/>
                <w:kern w:val="0"/>
                <w:sz w:val="24"/>
              </w:rPr>
            </w:pPr>
            <w:r>
              <w:rPr>
                <w:rFonts w:hint="eastAsia" w:ascii="宋体" w:hAnsi="宋体" w:cs="宋体"/>
                <w:kern w:val="0"/>
                <w:sz w:val="24"/>
              </w:rPr>
              <w:t>杀好鱘龙鱼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805763">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44DB42">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1B1062">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AC20BF">
            <w:pPr>
              <w:widowControl/>
              <w:jc w:val="center"/>
              <w:textAlignment w:val="center"/>
              <w:rPr>
                <w:rFonts w:ascii="宋体" w:hAnsi="宋体" w:cs="宋体"/>
                <w:kern w:val="0"/>
                <w:sz w:val="24"/>
              </w:rPr>
            </w:pPr>
            <w:r>
              <w:rPr>
                <w:rFonts w:hint="eastAsia" w:ascii="宋体" w:hAnsi="宋体" w:cs="宋体"/>
                <w:kern w:val="0"/>
                <w:sz w:val="24"/>
              </w:rPr>
              <w:t xml:space="preserve">23.40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DE8CEE">
            <w:pPr>
              <w:widowControl/>
              <w:jc w:val="center"/>
              <w:rPr>
                <w:rFonts w:ascii="宋体" w:hAnsi="宋体" w:cs="宋体"/>
                <w:kern w:val="0"/>
                <w:sz w:val="24"/>
              </w:rPr>
            </w:pPr>
          </w:p>
        </w:tc>
      </w:tr>
      <w:tr w14:paraId="4DDB1E7A">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8D23CE">
            <w:pPr>
              <w:widowControl/>
              <w:jc w:val="center"/>
              <w:textAlignment w:val="center"/>
              <w:rPr>
                <w:rFonts w:ascii="宋体" w:hAnsi="宋体" w:cs="宋体"/>
                <w:kern w:val="0"/>
                <w:sz w:val="24"/>
              </w:rPr>
            </w:pPr>
            <w:r>
              <w:rPr>
                <w:rFonts w:hint="eastAsia" w:ascii="宋体" w:hAnsi="宋体" w:cs="宋体"/>
                <w:kern w:val="0"/>
                <w:sz w:val="24"/>
              </w:rPr>
              <w:t>72</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FD8F70">
            <w:pPr>
              <w:widowControl/>
              <w:jc w:val="center"/>
              <w:textAlignment w:val="center"/>
              <w:rPr>
                <w:rFonts w:ascii="宋体" w:hAnsi="宋体" w:cs="宋体"/>
                <w:kern w:val="0"/>
                <w:sz w:val="24"/>
              </w:rPr>
            </w:pPr>
            <w:r>
              <w:rPr>
                <w:rFonts w:hint="eastAsia" w:ascii="宋体" w:hAnsi="宋体" w:cs="宋体"/>
                <w:kern w:val="0"/>
                <w:sz w:val="24"/>
              </w:rPr>
              <w:t>杀好黄鳝鱼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6702F1">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C379F3">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D61C5E">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F8CFF0">
            <w:pPr>
              <w:widowControl/>
              <w:jc w:val="center"/>
              <w:textAlignment w:val="center"/>
              <w:rPr>
                <w:rFonts w:ascii="宋体" w:hAnsi="宋体" w:cs="宋体"/>
                <w:kern w:val="0"/>
                <w:sz w:val="24"/>
              </w:rPr>
            </w:pPr>
            <w:r>
              <w:rPr>
                <w:rFonts w:hint="eastAsia" w:ascii="宋体" w:hAnsi="宋体" w:cs="宋体"/>
                <w:kern w:val="0"/>
                <w:sz w:val="24"/>
              </w:rPr>
              <w:t xml:space="preserve">34.20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DD5C31">
            <w:pPr>
              <w:widowControl/>
              <w:jc w:val="center"/>
              <w:rPr>
                <w:rFonts w:ascii="宋体" w:hAnsi="宋体" w:cs="宋体"/>
                <w:kern w:val="0"/>
                <w:sz w:val="24"/>
              </w:rPr>
            </w:pPr>
          </w:p>
        </w:tc>
      </w:tr>
      <w:tr w14:paraId="0D27A20B">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475627">
            <w:pPr>
              <w:widowControl/>
              <w:jc w:val="center"/>
              <w:textAlignment w:val="center"/>
              <w:rPr>
                <w:rFonts w:ascii="宋体" w:hAnsi="宋体" w:cs="宋体"/>
                <w:kern w:val="0"/>
                <w:sz w:val="24"/>
              </w:rPr>
            </w:pPr>
            <w:r>
              <w:rPr>
                <w:rFonts w:hint="eastAsia" w:ascii="宋体" w:hAnsi="宋体" w:cs="宋体"/>
                <w:kern w:val="0"/>
                <w:sz w:val="24"/>
              </w:rPr>
              <w:t>73</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05C5C7">
            <w:pPr>
              <w:widowControl/>
              <w:jc w:val="center"/>
              <w:textAlignment w:val="center"/>
              <w:rPr>
                <w:rFonts w:ascii="宋体" w:hAnsi="宋体" w:cs="宋体"/>
                <w:kern w:val="0"/>
                <w:sz w:val="24"/>
              </w:rPr>
            </w:pPr>
            <w:r>
              <w:rPr>
                <w:rFonts w:hint="eastAsia" w:ascii="宋体" w:hAnsi="宋体" w:cs="宋体"/>
                <w:kern w:val="0"/>
                <w:sz w:val="24"/>
              </w:rPr>
              <w:t>河蟹</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B65228">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8FF579">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19E889">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2BEFC8">
            <w:pPr>
              <w:widowControl/>
              <w:jc w:val="center"/>
              <w:textAlignment w:val="center"/>
              <w:rPr>
                <w:rFonts w:ascii="宋体" w:hAnsi="宋体" w:cs="宋体"/>
                <w:kern w:val="0"/>
                <w:sz w:val="24"/>
              </w:rPr>
            </w:pPr>
            <w:r>
              <w:rPr>
                <w:rFonts w:hint="eastAsia" w:ascii="宋体" w:hAnsi="宋体" w:cs="宋体"/>
                <w:kern w:val="0"/>
                <w:sz w:val="24"/>
              </w:rPr>
              <w:t xml:space="preserve">26.10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04896C">
            <w:pPr>
              <w:widowControl/>
              <w:jc w:val="center"/>
              <w:rPr>
                <w:rFonts w:ascii="宋体" w:hAnsi="宋体" w:cs="宋体"/>
                <w:kern w:val="0"/>
                <w:sz w:val="24"/>
              </w:rPr>
            </w:pPr>
          </w:p>
        </w:tc>
      </w:tr>
      <w:tr w14:paraId="60B65BEE">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F6F39E">
            <w:pPr>
              <w:widowControl/>
              <w:jc w:val="center"/>
              <w:textAlignment w:val="center"/>
              <w:rPr>
                <w:rFonts w:ascii="宋体" w:hAnsi="宋体" w:cs="宋体"/>
                <w:kern w:val="0"/>
                <w:sz w:val="24"/>
              </w:rPr>
            </w:pPr>
            <w:r>
              <w:rPr>
                <w:rFonts w:hint="eastAsia" w:ascii="宋体" w:hAnsi="宋体" w:cs="宋体"/>
                <w:kern w:val="0"/>
                <w:sz w:val="24"/>
              </w:rPr>
              <w:t>74</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71005D">
            <w:pPr>
              <w:widowControl/>
              <w:jc w:val="center"/>
              <w:textAlignment w:val="center"/>
              <w:rPr>
                <w:rFonts w:ascii="宋体" w:hAnsi="宋体" w:cs="宋体"/>
                <w:kern w:val="0"/>
                <w:sz w:val="24"/>
              </w:rPr>
            </w:pPr>
            <w:r>
              <w:rPr>
                <w:rFonts w:hint="eastAsia" w:ascii="宋体" w:hAnsi="宋体" w:cs="宋体"/>
                <w:kern w:val="0"/>
                <w:sz w:val="24"/>
              </w:rPr>
              <w:t>河虾</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08DC97">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72BF21">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437049">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07978F">
            <w:pPr>
              <w:widowControl/>
              <w:jc w:val="center"/>
              <w:textAlignment w:val="center"/>
              <w:rPr>
                <w:rFonts w:ascii="宋体" w:hAnsi="宋体" w:cs="宋体"/>
                <w:kern w:val="0"/>
                <w:sz w:val="24"/>
              </w:rPr>
            </w:pPr>
            <w:r>
              <w:rPr>
                <w:rFonts w:hint="eastAsia" w:ascii="宋体" w:hAnsi="宋体" w:cs="宋体"/>
                <w:kern w:val="0"/>
                <w:sz w:val="24"/>
              </w:rPr>
              <w:t xml:space="preserve">29.70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2F93EC">
            <w:pPr>
              <w:widowControl/>
              <w:jc w:val="center"/>
              <w:rPr>
                <w:rFonts w:ascii="宋体" w:hAnsi="宋体" w:cs="宋体"/>
                <w:kern w:val="0"/>
                <w:sz w:val="24"/>
              </w:rPr>
            </w:pPr>
          </w:p>
        </w:tc>
      </w:tr>
      <w:tr w14:paraId="09F07C0D">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2561FA">
            <w:pPr>
              <w:widowControl/>
              <w:jc w:val="center"/>
              <w:textAlignment w:val="center"/>
              <w:rPr>
                <w:rFonts w:ascii="宋体" w:hAnsi="宋体" w:cs="宋体"/>
                <w:kern w:val="0"/>
                <w:sz w:val="24"/>
              </w:rPr>
            </w:pPr>
            <w:r>
              <w:rPr>
                <w:rFonts w:hint="eastAsia" w:ascii="宋体" w:hAnsi="宋体" w:cs="宋体"/>
                <w:kern w:val="0"/>
                <w:sz w:val="24"/>
              </w:rPr>
              <w:t>75</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F36EAA">
            <w:pPr>
              <w:widowControl/>
              <w:jc w:val="center"/>
              <w:textAlignment w:val="center"/>
              <w:rPr>
                <w:rFonts w:ascii="宋体" w:hAnsi="宋体" w:cs="宋体"/>
                <w:kern w:val="0"/>
                <w:sz w:val="24"/>
              </w:rPr>
            </w:pPr>
            <w:r>
              <w:rPr>
                <w:rFonts w:hint="eastAsia" w:ascii="宋体" w:hAnsi="宋体" w:cs="宋体"/>
                <w:kern w:val="0"/>
                <w:sz w:val="24"/>
              </w:rPr>
              <w:t>尤鱼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9FB297">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53F0B">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0EF26C">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F765A8">
            <w:pPr>
              <w:widowControl/>
              <w:jc w:val="center"/>
              <w:textAlignment w:val="center"/>
              <w:rPr>
                <w:rFonts w:ascii="宋体" w:hAnsi="宋体" w:cs="宋体"/>
                <w:kern w:val="0"/>
                <w:sz w:val="24"/>
              </w:rPr>
            </w:pPr>
            <w:r>
              <w:rPr>
                <w:rFonts w:hint="eastAsia" w:ascii="宋体" w:hAnsi="宋体" w:cs="宋体"/>
                <w:kern w:val="0"/>
                <w:sz w:val="24"/>
              </w:rPr>
              <w:t xml:space="preserve">37.80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4F16D6">
            <w:pPr>
              <w:widowControl/>
              <w:jc w:val="center"/>
              <w:rPr>
                <w:rFonts w:ascii="宋体" w:hAnsi="宋体" w:cs="宋体"/>
                <w:kern w:val="0"/>
                <w:sz w:val="24"/>
              </w:rPr>
            </w:pPr>
          </w:p>
        </w:tc>
      </w:tr>
      <w:tr w14:paraId="2042B3B2">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390B37">
            <w:pPr>
              <w:widowControl/>
              <w:jc w:val="center"/>
              <w:textAlignment w:val="center"/>
              <w:rPr>
                <w:rFonts w:ascii="宋体" w:hAnsi="宋体" w:cs="宋体"/>
                <w:kern w:val="0"/>
                <w:sz w:val="24"/>
              </w:rPr>
            </w:pPr>
            <w:r>
              <w:rPr>
                <w:rFonts w:hint="eastAsia" w:ascii="宋体" w:hAnsi="宋体" w:cs="宋体"/>
                <w:kern w:val="0"/>
                <w:sz w:val="24"/>
              </w:rPr>
              <w:t>76</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40D627">
            <w:pPr>
              <w:widowControl/>
              <w:jc w:val="center"/>
              <w:textAlignment w:val="center"/>
              <w:rPr>
                <w:rFonts w:ascii="宋体" w:hAnsi="宋体" w:cs="宋体"/>
                <w:kern w:val="0"/>
                <w:sz w:val="24"/>
              </w:rPr>
            </w:pPr>
            <w:r>
              <w:rPr>
                <w:rFonts w:hint="eastAsia" w:ascii="宋体" w:hAnsi="宋体" w:cs="宋体"/>
                <w:kern w:val="0"/>
                <w:sz w:val="24"/>
              </w:rPr>
              <w:t>70冻鲜虾</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F64AB9">
            <w:pPr>
              <w:widowControl/>
              <w:jc w:val="center"/>
              <w:textAlignment w:val="center"/>
              <w:rPr>
                <w:rFonts w:ascii="宋体" w:hAnsi="宋体" w:cs="宋体"/>
                <w:kern w:val="0"/>
                <w:sz w:val="24"/>
              </w:rPr>
            </w:pPr>
            <w:r>
              <w:rPr>
                <w:rFonts w:hint="eastAsia" w:ascii="宋体" w:hAnsi="宋体" w:cs="宋体"/>
                <w:kern w:val="0"/>
                <w:sz w:val="24"/>
              </w:rPr>
              <w:t>件</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4051C1">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943398">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B2A7AC">
            <w:pPr>
              <w:widowControl/>
              <w:jc w:val="center"/>
              <w:textAlignment w:val="center"/>
              <w:rPr>
                <w:rFonts w:ascii="宋体" w:hAnsi="宋体" w:cs="宋体"/>
                <w:kern w:val="0"/>
                <w:sz w:val="24"/>
              </w:rPr>
            </w:pPr>
            <w:r>
              <w:rPr>
                <w:rFonts w:hint="eastAsia" w:ascii="宋体" w:hAnsi="宋体" w:cs="宋体"/>
                <w:kern w:val="0"/>
                <w:sz w:val="24"/>
              </w:rPr>
              <w:t xml:space="preserve">238.50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7FB580">
            <w:pPr>
              <w:widowControl/>
              <w:jc w:val="center"/>
              <w:rPr>
                <w:rFonts w:ascii="宋体" w:hAnsi="宋体" w:cs="宋体"/>
                <w:kern w:val="0"/>
                <w:sz w:val="24"/>
              </w:rPr>
            </w:pPr>
          </w:p>
        </w:tc>
      </w:tr>
      <w:tr w14:paraId="000992FB">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709D2B">
            <w:pPr>
              <w:widowControl/>
              <w:jc w:val="center"/>
              <w:textAlignment w:val="center"/>
              <w:rPr>
                <w:rFonts w:ascii="宋体" w:hAnsi="宋体" w:cs="宋体"/>
                <w:kern w:val="0"/>
                <w:sz w:val="24"/>
              </w:rPr>
            </w:pPr>
            <w:r>
              <w:rPr>
                <w:rFonts w:hint="eastAsia" w:ascii="宋体" w:hAnsi="宋体" w:cs="宋体"/>
                <w:kern w:val="0"/>
                <w:sz w:val="24"/>
              </w:rPr>
              <w:t>77</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8F7415">
            <w:pPr>
              <w:widowControl/>
              <w:jc w:val="center"/>
              <w:textAlignment w:val="center"/>
              <w:rPr>
                <w:rFonts w:ascii="宋体" w:hAnsi="宋体" w:cs="宋体"/>
                <w:kern w:val="0"/>
                <w:sz w:val="24"/>
              </w:rPr>
            </w:pPr>
            <w:r>
              <w:rPr>
                <w:rFonts w:hint="eastAsia" w:ascii="宋体" w:hAnsi="宋体" w:cs="宋体"/>
                <w:kern w:val="0"/>
                <w:sz w:val="24"/>
              </w:rPr>
              <w:t>80冻鲜虾</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8CB013">
            <w:pPr>
              <w:widowControl/>
              <w:jc w:val="center"/>
              <w:textAlignment w:val="center"/>
              <w:rPr>
                <w:rFonts w:ascii="宋体" w:hAnsi="宋体" w:cs="宋体"/>
                <w:kern w:val="0"/>
                <w:sz w:val="24"/>
              </w:rPr>
            </w:pPr>
            <w:r>
              <w:rPr>
                <w:rFonts w:hint="eastAsia" w:ascii="宋体" w:hAnsi="宋体" w:cs="宋体"/>
                <w:kern w:val="0"/>
                <w:sz w:val="24"/>
              </w:rPr>
              <w:t>件</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1B111C">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D51AF3">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D2D591">
            <w:pPr>
              <w:widowControl/>
              <w:jc w:val="center"/>
              <w:textAlignment w:val="center"/>
              <w:rPr>
                <w:rFonts w:ascii="宋体" w:hAnsi="宋体" w:cs="宋体"/>
                <w:kern w:val="0"/>
                <w:sz w:val="24"/>
              </w:rPr>
            </w:pPr>
            <w:r>
              <w:rPr>
                <w:rFonts w:hint="eastAsia" w:ascii="宋体" w:hAnsi="宋体" w:cs="宋体"/>
                <w:kern w:val="0"/>
                <w:sz w:val="24"/>
              </w:rPr>
              <w:t xml:space="preserve">243.00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F4AFA5">
            <w:pPr>
              <w:widowControl/>
              <w:jc w:val="center"/>
              <w:rPr>
                <w:rFonts w:ascii="宋体" w:hAnsi="宋体" w:cs="宋体"/>
                <w:kern w:val="0"/>
                <w:sz w:val="24"/>
              </w:rPr>
            </w:pPr>
          </w:p>
        </w:tc>
      </w:tr>
      <w:tr w14:paraId="63A188B0">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BD243E">
            <w:pPr>
              <w:widowControl/>
              <w:jc w:val="center"/>
              <w:textAlignment w:val="center"/>
              <w:rPr>
                <w:rFonts w:ascii="宋体" w:hAnsi="宋体" w:cs="宋体"/>
                <w:kern w:val="0"/>
                <w:sz w:val="24"/>
              </w:rPr>
            </w:pPr>
            <w:r>
              <w:rPr>
                <w:rFonts w:hint="eastAsia" w:ascii="宋体" w:hAnsi="宋体" w:cs="宋体"/>
                <w:kern w:val="0"/>
                <w:sz w:val="24"/>
              </w:rPr>
              <w:t>78</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DBC7B">
            <w:pPr>
              <w:widowControl/>
              <w:jc w:val="center"/>
              <w:textAlignment w:val="center"/>
              <w:rPr>
                <w:rFonts w:ascii="宋体" w:hAnsi="宋体" w:cs="宋体"/>
                <w:kern w:val="0"/>
                <w:sz w:val="24"/>
              </w:rPr>
            </w:pPr>
            <w:r>
              <w:rPr>
                <w:rFonts w:hint="eastAsia" w:ascii="宋体" w:hAnsi="宋体" w:cs="宋体"/>
                <w:kern w:val="0"/>
                <w:sz w:val="24"/>
              </w:rPr>
              <w:t>鱼块</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479C59">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E85626">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8AF7FF">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E95A6E">
            <w:pPr>
              <w:widowControl/>
              <w:jc w:val="center"/>
              <w:textAlignment w:val="center"/>
              <w:rPr>
                <w:rFonts w:ascii="宋体" w:hAnsi="宋体" w:cs="宋体"/>
                <w:kern w:val="0"/>
                <w:sz w:val="24"/>
              </w:rPr>
            </w:pPr>
            <w:r>
              <w:rPr>
                <w:rFonts w:hint="eastAsia" w:ascii="宋体" w:hAnsi="宋体" w:cs="宋体"/>
                <w:kern w:val="0"/>
                <w:sz w:val="24"/>
              </w:rPr>
              <w:t xml:space="preserve">15.30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333B4B">
            <w:pPr>
              <w:widowControl/>
              <w:jc w:val="center"/>
              <w:rPr>
                <w:rFonts w:ascii="宋体" w:hAnsi="宋体" w:cs="宋体"/>
                <w:kern w:val="0"/>
                <w:sz w:val="24"/>
              </w:rPr>
            </w:pPr>
          </w:p>
        </w:tc>
      </w:tr>
      <w:tr w14:paraId="33469167">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B4A30E">
            <w:pPr>
              <w:widowControl/>
              <w:jc w:val="center"/>
              <w:textAlignment w:val="center"/>
              <w:rPr>
                <w:rFonts w:ascii="宋体" w:hAnsi="宋体" w:cs="宋体"/>
                <w:kern w:val="0"/>
                <w:sz w:val="24"/>
              </w:rPr>
            </w:pPr>
            <w:r>
              <w:rPr>
                <w:rFonts w:hint="eastAsia" w:ascii="宋体" w:hAnsi="宋体" w:cs="宋体"/>
                <w:kern w:val="0"/>
                <w:sz w:val="24"/>
              </w:rPr>
              <w:t>79</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691141">
            <w:pPr>
              <w:widowControl/>
              <w:jc w:val="center"/>
              <w:textAlignment w:val="center"/>
              <w:rPr>
                <w:rFonts w:ascii="宋体" w:hAnsi="宋体" w:cs="宋体"/>
                <w:kern w:val="0"/>
                <w:sz w:val="24"/>
              </w:rPr>
            </w:pPr>
            <w:r>
              <w:rPr>
                <w:rFonts w:hint="eastAsia" w:ascii="宋体" w:hAnsi="宋体" w:cs="宋体"/>
                <w:kern w:val="0"/>
                <w:sz w:val="24"/>
              </w:rPr>
              <w:t>濑尿虾</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222425">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38E8DF">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823143">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0582B0">
            <w:pPr>
              <w:widowControl/>
              <w:jc w:val="center"/>
              <w:textAlignment w:val="center"/>
              <w:rPr>
                <w:rFonts w:ascii="宋体" w:hAnsi="宋体" w:cs="宋体"/>
                <w:kern w:val="0"/>
                <w:sz w:val="24"/>
              </w:rPr>
            </w:pPr>
            <w:r>
              <w:rPr>
                <w:rFonts w:hint="eastAsia" w:ascii="宋体" w:hAnsi="宋体" w:cs="宋体"/>
                <w:kern w:val="0"/>
                <w:sz w:val="24"/>
              </w:rPr>
              <w:t xml:space="preserve">54.00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D7F8D9">
            <w:pPr>
              <w:widowControl/>
              <w:jc w:val="center"/>
              <w:rPr>
                <w:rFonts w:ascii="宋体" w:hAnsi="宋体" w:cs="宋体"/>
                <w:kern w:val="0"/>
                <w:sz w:val="24"/>
              </w:rPr>
            </w:pPr>
          </w:p>
        </w:tc>
      </w:tr>
      <w:tr w14:paraId="53609357">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7821E3">
            <w:pPr>
              <w:widowControl/>
              <w:jc w:val="center"/>
              <w:textAlignment w:val="center"/>
              <w:rPr>
                <w:rFonts w:ascii="宋体" w:hAnsi="宋体" w:cs="宋体"/>
                <w:kern w:val="0"/>
                <w:sz w:val="24"/>
              </w:rPr>
            </w:pPr>
            <w:r>
              <w:rPr>
                <w:rFonts w:hint="eastAsia" w:ascii="宋体" w:hAnsi="宋体" w:cs="宋体"/>
                <w:kern w:val="0"/>
                <w:sz w:val="24"/>
              </w:rPr>
              <w:t>80</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E50D0E">
            <w:pPr>
              <w:widowControl/>
              <w:jc w:val="center"/>
              <w:textAlignment w:val="center"/>
              <w:rPr>
                <w:rFonts w:ascii="宋体" w:hAnsi="宋体" w:cs="宋体"/>
                <w:kern w:val="0"/>
                <w:sz w:val="24"/>
              </w:rPr>
            </w:pPr>
            <w:r>
              <w:rPr>
                <w:rFonts w:hint="eastAsia" w:ascii="宋体" w:hAnsi="宋体" w:cs="宋体"/>
                <w:kern w:val="0"/>
                <w:sz w:val="24"/>
              </w:rPr>
              <w:t>大闸蟹</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FFEEAD">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B76B4D">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20BE08">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8A5219">
            <w:pPr>
              <w:widowControl/>
              <w:jc w:val="center"/>
              <w:textAlignment w:val="center"/>
              <w:rPr>
                <w:rFonts w:ascii="宋体" w:hAnsi="宋体" w:cs="宋体"/>
                <w:kern w:val="0"/>
                <w:sz w:val="24"/>
              </w:rPr>
            </w:pPr>
            <w:r>
              <w:rPr>
                <w:rFonts w:hint="eastAsia" w:ascii="宋体" w:hAnsi="宋体" w:cs="宋体"/>
                <w:kern w:val="0"/>
                <w:sz w:val="24"/>
              </w:rPr>
              <w:t xml:space="preserve">45.00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17E15C">
            <w:pPr>
              <w:widowControl/>
              <w:jc w:val="center"/>
              <w:rPr>
                <w:rFonts w:ascii="宋体" w:hAnsi="宋体" w:cs="宋体"/>
                <w:kern w:val="0"/>
                <w:sz w:val="24"/>
              </w:rPr>
            </w:pPr>
          </w:p>
        </w:tc>
      </w:tr>
      <w:tr w14:paraId="01A2A9EA">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1C681C">
            <w:pPr>
              <w:widowControl/>
              <w:jc w:val="center"/>
              <w:textAlignment w:val="center"/>
              <w:rPr>
                <w:rFonts w:ascii="宋体" w:hAnsi="宋体" w:cs="宋体"/>
                <w:kern w:val="0"/>
                <w:sz w:val="24"/>
              </w:rPr>
            </w:pPr>
            <w:r>
              <w:rPr>
                <w:rFonts w:hint="eastAsia" w:ascii="宋体" w:hAnsi="宋体" w:cs="宋体"/>
                <w:kern w:val="0"/>
                <w:sz w:val="24"/>
              </w:rPr>
              <w:t>81</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FD2B02">
            <w:pPr>
              <w:widowControl/>
              <w:jc w:val="center"/>
              <w:textAlignment w:val="center"/>
              <w:rPr>
                <w:rFonts w:ascii="宋体" w:hAnsi="宋体" w:cs="宋体"/>
                <w:kern w:val="0"/>
                <w:sz w:val="24"/>
              </w:rPr>
            </w:pPr>
            <w:r>
              <w:rPr>
                <w:rFonts w:hint="eastAsia" w:ascii="宋体" w:hAnsi="宋体" w:cs="宋体"/>
                <w:kern w:val="0"/>
                <w:sz w:val="24"/>
              </w:rPr>
              <w:t>桂花鱼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C2C3E6">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7A7E25">
            <w:pPr>
              <w:widowControl/>
              <w:jc w:val="center"/>
              <w:textAlignment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530AFA">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E3FF08">
            <w:pPr>
              <w:widowControl/>
              <w:jc w:val="center"/>
              <w:textAlignment w:val="center"/>
              <w:rPr>
                <w:rFonts w:ascii="宋体" w:hAnsi="宋体" w:cs="宋体"/>
                <w:kern w:val="0"/>
                <w:sz w:val="24"/>
              </w:rPr>
            </w:pPr>
            <w:r>
              <w:rPr>
                <w:rFonts w:hint="eastAsia" w:ascii="宋体" w:hAnsi="宋体" w:cs="宋体"/>
                <w:kern w:val="0"/>
                <w:sz w:val="24"/>
              </w:rPr>
              <w:t xml:space="preserve">43.20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097310">
            <w:pPr>
              <w:widowControl/>
              <w:jc w:val="center"/>
              <w:rPr>
                <w:rFonts w:ascii="宋体" w:hAnsi="宋体" w:cs="宋体"/>
                <w:kern w:val="0"/>
                <w:sz w:val="24"/>
              </w:rPr>
            </w:pPr>
          </w:p>
        </w:tc>
      </w:tr>
      <w:tr w14:paraId="703E4085">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D723B6">
            <w:pPr>
              <w:widowControl/>
              <w:jc w:val="center"/>
              <w:textAlignment w:val="center"/>
              <w:rPr>
                <w:rFonts w:ascii="宋体" w:hAnsi="宋体" w:cs="宋体"/>
                <w:kern w:val="0"/>
                <w:sz w:val="24"/>
              </w:rPr>
            </w:pPr>
            <w:r>
              <w:rPr>
                <w:rFonts w:hint="eastAsia" w:ascii="宋体" w:hAnsi="宋体" w:cs="宋体"/>
                <w:kern w:val="0"/>
                <w:sz w:val="24"/>
              </w:rPr>
              <w:t>82</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6A296F">
            <w:pPr>
              <w:widowControl/>
              <w:jc w:val="center"/>
              <w:textAlignment w:val="center"/>
              <w:rPr>
                <w:rFonts w:ascii="宋体" w:hAnsi="宋体" w:cs="宋体"/>
                <w:kern w:val="0"/>
                <w:sz w:val="24"/>
              </w:rPr>
            </w:pPr>
            <w:r>
              <w:rPr>
                <w:rFonts w:hint="eastAsia" w:ascii="宋体" w:hAnsi="宋体" w:cs="宋体"/>
                <w:kern w:val="0"/>
                <w:sz w:val="24"/>
              </w:rPr>
              <w:t>青鱼</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BF5C03">
            <w:pPr>
              <w:widowControl/>
              <w:jc w:val="center"/>
              <w:textAlignment w:val="center"/>
              <w:rPr>
                <w:rFonts w:ascii="宋体" w:hAnsi="宋体" w:cs="宋体"/>
                <w:kern w:val="0"/>
                <w:sz w:val="24"/>
              </w:rPr>
            </w:pPr>
            <w:r>
              <w:rPr>
                <w:rFonts w:hint="eastAsia" w:ascii="宋体" w:hAnsi="宋体" w:cs="宋体"/>
                <w:kern w:val="0"/>
                <w:sz w:val="24"/>
              </w:rPr>
              <w:t>市斤</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9FAFB1">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52EEFB">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7BA8CB">
            <w:pPr>
              <w:widowControl/>
              <w:jc w:val="center"/>
              <w:textAlignment w:val="center"/>
              <w:rPr>
                <w:rFonts w:ascii="宋体" w:hAnsi="宋体" w:cs="宋体"/>
                <w:kern w:val="0"/>
                <w:sz w:val="24"/>
              </w:rPr>
            </w:pPr>
            <w:r>
              <w:rPr>
                <w:rFonts w:hint="eastAsia" w:ascii="宋体" w:hAnsi="宋体" w:cs="宋体"/>
                <w:kern w:val="0"/>
                <w:sz w:val="24"/>
              </w:rPr>
              <w:t xml:space="preserve">29.70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A26A14">
            <w:pPr>
              <w:widowControl/>
              <w:jc w:val="center"/>
              <w:rPr>
                <w:rFonts w:ascii="宋体" w:hAnsi="宋体" w:cs="宋体"/>
                <w:kern w:val="0"/>
                <w:sz w:val="24"/>
              </w:rPr>
            </w:pPr>
          </w:p>
        </w:tc>
      </w:tr>
      <w:tr w14:paraId="4533B679">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97AEE3">
            <w:pPr>
              <w:widowControl/>
              <w:jc w:val="center"/>
              <w:textAlignment w:val="center"/>
              <w:rPr>
                <w:rFonts w:ascii="宋体" w:hAnsi="宋体" w:cs="宋体"/>
                <w:kern w:val="0"/>
                <w:sz w:val="24"/>
              </w:rPr>
            </w:pPr>
            <w:r>
              <w:rPr>
                <w:rFonts w:hint="eastAsia" w:ascii="宋体" w:hAnsi="宋体" w:cs="宋体"/>
                <w:kern w:val="0"/>
                <w:sz w:val="24"/>
              </w:rPr>
              <w:t>83</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77C5DD">
            <w:pPr>
              <w:widowControl/>
              <w:jc w:val="center"/>
              <w:textAlignment w:val="center"/>
              <w:rPr>
                <w:rFonts w:ascii="宋体" w:hAnsi="宋体" w:cs="宋体"/>
                <w:kern w:val="0"/>
                <w:sz w:val="24"/>
              </w:rPr>
            </w:pPr>
            <w:r>
              <w:rPr>
                <w:rFonts w:hint="eastAsia" w:ascii="宋体" w:hAnsi="宋体" w:cs="宋体"/>
                <w:kern w:val="0"/>
                <w:sz w:val="24"/>
              </w:rPr>
              <w:t>生蚝</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1D876C">
            <w:pPr>
              <w:widowControl/>
              <w:jc w:val="center"/>
              <w:textAlignment w:val="center"/>
              <w:rPr>
                <w:rFonts w:ascii="宋体" w:hAnsi="宋体" w:cs="宋体"/>
                <w:kern w:val="0"/>
                <w:sz w:val="24"/>
              </w:rPr>
            </w:pPr>
            <w:r>
              <w:rPr>
                <w:rFonts w:hint="eastAsia" w:ascii="宋体" w:hAnsi="宋体" w:cs="宋体"/>
                <w:kern w:val="0"/>
                <w:sz w:val="24"/>
              </w:rPr>
              <w:t>个</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47ACBC">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5D8BF6">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3813BE">
            <w:pPr>
              <w:widowControl/>
              <w:jc w:val="center"/>
              <w:textAlignment w:val="center"/>
              <w:rPr>
                <w:rFonts w:ascii="宋体" w:hAnsi="宋体" w:cs="宋体"/>
                <w:kern w:val="0"/>
                <w:sz w:val="24"/>
              </w:rPr>
            </w:pPr>
            <w:r>
              <w:rPr>
                <w:rFonts w:hint="eastAsia" w:ascii="宋体" w:hAnsi="宋体" w:cs="宋体"/>
                <w:kern w:val="0"/>
                <w:sz w:val="24"/>
              </w:rPr>
              <w:t xml:space="preserve">3.60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CAE216">
            <w:pPr>
              <w:widowControl/>
              <w:jc w:val="center"/>
              <w:rPr>
                <w:rFonts w:ascii="宋体" w:hAnsi="宋体" w:cs="宋体"/>
                <w:kern w:val="0"/>
                <w:sz w:val="24"/>
              </w:rPr>
            </w:pPr>
          </w:p>
        </w:tc>
      </w:tr>
      <w:tr w14:paraId="4786BA75">
        <w:tblPrEx>
          <w:tblCellMar>
            <w:top w:w="0" w:type="dxa"/>
            <w:left w:w="108" w:type="dxa"/>
            <w:bottom w:w="0" w:type="dxa"/>
            <w:right w:w="108" w:type="dxa"/>
          </w:tblCellMar>
        </w:tblPrEx>
        <w:trPr>
          <w:trHeight w:val="52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38730E">
            <w:pPr>
              <w:widowControl/>
              <w:jc w:val="center"/>
              <w:textAlignment w:val="center"/>
              <w:rPr>
                <w:rFonts w:ascii="宋体" w:hAnsi="宋体" w:cs="宋体"/>
                <w:kern w:val="0"/>
                <w:sz w:val="24"/>
              </w:rPr>
            </w:pPr>
            <w:r>
              <w:rPr>
                <w:rFonts w:hint="eastAsia" w:ascii="宋体" w:hAnsi="宋体" w:cs="宋体"/>
                <w:kern w:val="0"/>
                <w:sz w:val="24"/>
              </w:rPr>
              <w:t>84</w:t>
            </w:r>
          </w:p>
        </w:tc>
        <w:tc>
          <w:tcPr>
            <w:tcW w:w="17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59E8BF">
            <w:pPr>
              <w:widowControl/>
              <w:jc w:val="center"/>
              <w:textAlignment w:val="center"/>
              <w:rPr>
                <w:rFonts w:ascii="宋体" w:hAnsi="宋体" w:cs="宋体"/>
                <w:kern w:val="0"/>
                <w:sz w:val="24"/>
              </w:rPr>
            </w:pPr>
            <w:r>
              <w:rPr>
                <w:rFonts w:hint="eastAsia" w:ascii="宋体" w:hAnsi="宋体" w:cs="宋体"/>
                <w:kern w:val="0"/>
                <w:sz w:val="24"/>
              </w:rPr>
              <w:t>扇贝</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594C56">
            <w:pPr>
              <w:widowControl/>
              <w:jc w:val="center"/>
              <w:textAlignment w:val="center"/>
              <w:rPr>
                <w:rFonts w:ascii="宋体" w:hAnsi="宋体" w:cs="宋体"/>
                <w:kern w:val="0"/>
                <w:sz w:val="24"/>
              </w:rPr>
            </w:pPr>
            <w:r>
              <w:rPr>
                <w:rFonts w:hint="eastAsia" w:ascii="宋体" w:hAnsi="宋体" w:cs="宋体"/>
                <w:kern w:val="0"/>
                <w:sz w:val="24"/>
              </w:rPr>
              <w:t>个</w:t>
            </w:r>
          </w:p>
        </w:tc>
        <w:tc>
          <w:tcPr>
            <w:tcW w:w="1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0BA423">
            <w:pPr>
              <w:jc w:val="center"/>
              <w:rPr>
                <w:rFonts w:ascii="宋体" w:hAnsi="宋体" w:cs="宋体"/>
                <w:kern w:val="0"/>
                <w:sz w:val="24"/>
              </w:rPr>
            </w:pP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E043B6">
            <w:pPr>
              <w:widowControl/>
              <w:jc w:val="center"/>
              <w:rPr>
                <w:rFonts w:ascii="宋体" w:hAnsi="宋体" w:cs="宋体"/>
                <w:kern w:val="0"/>
                <w:sz w:val="24"/>
              </w:rPr>
            </w:pPr>
            <w:r>
              <w:rPr>
                <w:rFonts w:hint="eastAsia" w:ascii="宋体" w:hAnsi="宋体" w:cs="宋体"/>
                <w:kern w:val="0"/>
                <w:sz w:val="24"/>
              </w:rPr>
              <w:t>按实际采购量</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B697ED">
            <w:pPr>
              <w:widowControl/>
              <w:jc w:val="center"/>
              <w:textAlignment w:val="center"/>
              <w:rPr>
                <w:rFonts w:ascii="宋体" w:hAnsi="宋体" w:cs="宋体"/>
                <w:kern w:val="0"/>
                <w:sz w:val="24"/>
              </w:rPr>
            </w:pPr>
            <w:r>
              <w:rPr>
                <w:rFonts w:hint="eastAsia" w:ascii="宋体" w:hAnsi="宋体" w:cs="宋体"/>
                <w:kern w:val="0"/>
                <w:sz w:val="24"/>
              </w:rPr>
              <w:t xml:space="preserve">1.80 </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4C9CEA">
            <w:pPr>
              <w:widowControl/>
              <w:jc w:val="center"/>
              <w:rPr>
                <w:rFonts w:ascii="宋体" w:hAnsi="宋体" w:cs="宋体"/>
                <w:kern w:val="0"/>
                <w:sz w:val="24"/>
              </w:rPr>
            </w:pPr>
          </w:p>
        </w:tc>
      </w:tr>
      <w:tr w14:paraId="7F4CDE42">
        <w:tblPrEx>
          <w:tblCellMar>
            <w:top w:w="0" w:type="dxa"/>
            <w:left w:w="108" w:type="dxa"/>
            <w:bottom w:w="0" w:type="dxa"/>
            <w:right w:w="108" w:type="dxa"/>
          </w:tblCellMar>
        </w:tblPrEx>
        <w:trPr>
          <w:trHeight w:val="525" w:hRule="atLeast"/>
          <w:jc w:val="center"/>
        </w:trPr>
        <w:tc>
          <w:tcPr>
            <w:tcW w:w="6724"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6782E40C">
            <w:pPr>
              <w:widowControl/>
              <w:jc w:val="center"/>
              <w:textAlignment w:val="center"/>
              <w:rPr>
                <w:rFonts w:ascii="宋体" w:hAnsi="宋体" w:cs="宋体"/>
                <w:kern w:val="0"/>
                <w:sz w:val="24"/>
              </w:rPr>
            </w:pPr>
            <w:r>
              <w:rPr>
                <w:rFonts w:hint="eastAsia" w:ascii="宋体" w:hAnsi="宋体" w:cs="宋体"/>
                <w:kern w:val="0"/>
                <w:sz w:val="24"/>
              </w:rPr>
              <w:t>单价合计</w:t>
            </w:r>
          </w:p>
        </w:tc>
        <w:tc>
          <w:tcPr>
            <w:tcW w:w="15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CBB2D7">
            <w:pPr>
              <w:widowControl/>
              <w:jc w:val="center"/>
              <w:textAlignment w:val="center"/>
              <w:rPr>
                <w:rFonts w:ascii="宋体" w:hAnsi="宋体" w:cs="宋体"/>
                <w:kern w:val="0"/>
                <w:sz w:val="24"/>
              </w:rPr>
            </w:pPr>
            <w:r>
              <w:rPr>
                <w:rFonts w:hint="eastAsia" w:ascii="宋体" w:hAnsi="宋体" w:cs="宋体"/>
                <w:kern w:val="0"/>
                <w:sz w:val="24"/>
              </w:rPr>
              <w:t>2619.27</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C0A60E">
            <w:pPr>
              <w:widowControl/>
              <w:jc w:val="center"/>
              <w:rPr>
                <w:rFonts w:ascii="宋体" w:hAnsi="宋体" w:cs="宋体"/>
                <w:kern w:val="0"/>
                <w:sz w:val="24"/>
              </w:rPr>
            </w:pPr>
          </w:p>
        </w:tc>
      </w:tr>
      <w:tr w14:paraId="0741A051">
        <w:tblPrEx>
          <w:tblCellMar>
            <w:top w:w="0" w:type="dxa"/>
            <w:left w:w="108" w:type="dxa"/>
            <w:bottom w:w="0" w:type="dxa"/>
            <w:right w:w="108" w:type="dxa"/>
          </w:tblCellMar>
        </w:tblPrEx>
        <w:trPr>
          <w:trHeight w:val="527"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501C31">
            <w:pPr>
              <w:widowControl/>
              <w:jc w:val="center"/>
              <w:rPr>
                <w:rFonts w:ascii="宋体" w:hAnsi="宋体" w:cs="宋体"/>
                <w:kern w:val="0"/>
                <w:sz w:val="24"/>
              </w:rPr>
            </w:pPr>
            <w:r>
              <w:rPr>
                <w:rFonts w:hint="eastAsia" w:ascii="宋体" w:hAnsi="宋体" w:cs="宋体"/>
                <w:b/>
                <w:sz w:val="24"/>
              </w:rPr>
              <w:t>▲商务要求</w:t>
            </w:r>
          </w:p>
        </w:tc>
        <w:tc>
          <w:tcPr>
            <w:tcW w:w="852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6E46E934">
            <w:pPr>
              <w:spacing w:line="560" w:lineRule="exact"/>
              <w:ind w:firstLine="482" w:firstLineChars="200"/>
              <w:rPr>
                <w:rFonts w:ascii="宋体" w:hAnsi="宋体" w:cs="宋体"/>
                <w:b/>
                <w:bCs/>
                <w:sz w:val="24"/>
              </w:rPr>
            </w:pPr>
            <w:r>
              <w:rPr>
                <w:rFonts w:hint="eastAsia" w:ascii="宋体" w:hAnsi="宋体" w:cs="宋体"/>
                <w:b/>
                <w:bCs/>
                <w:sz w:val="24"/>
              </w:rPr>
              <w:t>1.报价要求：以折扣率进行报价，投标报价结合市场价格、成本及自身条件、市场风险考虑报出综合的折扣率。</w:t>
            </w:r>
          </w:p>
          <w:p w14:paraId="0CB621B5">
            <w:pPr>
              <w:spacing w:line="560" w:lineRule="exact"/>
              <w:ind w:firstLine="482" w:firstLineChars="200"/>
              <w:rPr>
                <w:rFonts w:ascii="宋体" w:hAnsi="宋体" w:cs="宋体"/>
                <w:b/>
                <w:bCs/>
                <w:sz w:val="24"/>
              </w:rPr>
            </w:pPr>
            <w:r>
              <w:rPr>
                <w:rFonts w:hint="eastAsia" w:ascii="宋体" w:hAnsi="宋体" w:cs="宋体"/>
                <w:b/>
                <w:bCs/>
                <w:sz w:val="24"/>
              </w:rPr>
              <w:t>2.本项目结算价：某品目结算价＝招标上限控制单价×中标折扣率×</w:t>
            </w:r>
            <w:r>
              <w:rPr>
                <w:rFonts w:hint="eastAsia" w:ascii="宋体" w:hAnsi="宋体" w:cs="宋体"/>
                <w:b/>
                <w:bCs/>
                <w:kern w:val="0"/>
                <w:sz w:val="24"/>
              </w:rPr>
              <w:t>实际采购量</w:t>
            </w:r>
            <w:r>
              <w:rPr>
                <w:rFonts w:hint="eastAsia" w:ascii="宋体" w:hAnsi="宋体" w:cs="宋体"/>
                <w:b/>
                <w:bCs/>
                <w:sz w:val="24"/>
              </w:rPr>
              <w:t>；</w:t>
            </w:r>
          </w:p>
          <w:p w14:paraId="76FEBD13">
            <w:pPr>
              <w:spacing w:line="560" w:lineRule="exact"/>
              <w:ind w:firstLine="480" w:firstLineChars="200"/>
              <w:rPr>
                <w:rFonts w:ascii="宋体" w:hAnsi="宋体" w:cs="宋体"/>
                <w:sz w:val="24"/>
              </w:rPr>
            </w:pPr>
            <w:r>
              <w:rPr>
                <w:rFonts w:hint="eastAsia" w:ascii="宋体" w:hAnsi="宋体" w:cs="宋体"/>
                <w:sz w:val="24"/>
              </w:rPr>
              <w:t>3.如发现中标品目中货物，在市场上零售单价[该品目的市场价指供应商在百色市同类品目（30天内的）中标供货价格或在向百色市区域内单位供应的价格]低于供应品目的单价的，经调查核实，采购单位有权取消该中标供应商的定点供应商资格。</w:t>
            </w:r>
          </w:p>
          <w:p w14:paraId="3983B7D3">
            <w:pPr>
              <w:spacing w:line="560" w:lineRule="exact"/>
              <w:ind w:firstLine="480" w:firstLineChars="200"/>
              <w:rPr>
                <w:rFonts w:ascii="宋体" w:hAnsi="宋体" w:cs="宋体"/>
                <w:sz w:val="24"/>
              </w:rPr>
            </w:pPr>
            <w:r>
              <w:rPr>
                <w:rFonts w:hint="eastAsia" w:ascii="宋体" w:hAnsi="宋体" w:cs="宋体"/>
                <w:sz w:val="24"/>
              </w:rPr>
              <w:t>4.供应商在百色城区设有定点档口、仓库、加工厂等场所，具备24小时内供应我院所需物资的仓储、加工及配送能力。</w:t>
            </w:r>
          </w:p>
          <w:p w14:paraId="5ED3DFEC">
            <w:pPr>
              <w:spacing w:line="560" w:lineRule="exact"/>
              <w:ind w:firstLine="480" w:firstLineChars="200"/>
              <w:rPr>
                <w:rFonts w:ascii="宋体" w:hAnsi="宋体" w:cs="宋体"/>
                <w:sz w:val="24"/>
              </w:rPr>
            </w:pPr>
            <w:r>
              <w:rPr>
                <w:rFonts w:hint="eastAsia" w:ascii="宋体" w:hAnsi="宋体" w:cs="宋体"/>
                <w:sz w:val="24"/>
              </w:rPr>
              <w:t>5.从事接触食品工作的人员必须持有有效健康证。</w:t>
            </w:r>
          </w:p>
          <w:p w14:paraId="73158B4B">
            <w:pPr>
              <w:spacing w:line="560" w:lineRule="exact"/>
              <w:ind w:firstLine="480" w:firstLineChars="200"/>
              <w:rPr>
                <w:rFonts w:ascii="宋体" w:hAnsi="宋体" w:cs="宋体"/>
                <w:sz w:val="24"/>
              </w:rPr>
            </w:pPr>
            <w:r>
              <w:rPr>
                <w:rFonts w:hint="eastAsia" w:ascii="宋体" w:hAnsi="宋体" w:cs="宋体"/>
                <w:sz w:val="24"/>
              </w:rPr>
              <w:t>6.供应商提供服务的货物必须是正规厂家生产合格的产品，必须提供货物检验合格证或者索证索票，免费送货上门，并在规定的时间将货物送达指定地点。</w:t>
            </w:r>
          </w:p>
          <w:p w14:paraId="3F381406">
            <w:pPr>
              <w:spacing w:line="560" w:lineRule="exact"/>
              <w:ind w:firstLine="480" w:firstLineChars="200"/>
              <w:rPr>
                <w:rFonts w:ascii="宋体" w:hAnsi="宋体" w:cs="宋体"/>
                <w:sz w:val="24"/>
              </w:rPr>
            </w:pPr>
            <w:r>
              <w:rPr>
                <w:rFonts w:hint="eastAsia" w:ascii="宋体" w:hAnsi="宋体" w:cs="宋体"/>
                <w:sz w:val="24"/>
              </w:rPr>
              <w:t>7.由于农副产品价格市场变动较大，为了避免恶性竞争中标，中标供应商的中标价格应为30个日历日不变，因市场变动而造成的经济损失，由供应商承担。</w:t>
            </w:r>
          </w:p>
          <w:p w14:paraId="7C1CD63E">
            <w:pPr>
              <w:spacing w:line="560" w:lineRule="exact"/>
              <w:ind w:firstLine="480" w:firstLineChars="200"/>
              <w:rPr>
                <w:rFonts w:ascii="宋体" w:hAnsi="宋体" w:cs="宋体"/>
                <w:sz w:val="24"/>
              </w:rPr>
            </w:pPr>
            <w:r>
              <w:rPr>
                <w:rFonts w:hint="eastAsia" w:ascii="宋体" w:hAnsi="宋体" w:cs="宋体"/>
                <w:sz w:val="24"/>
              </w:rPr>
              <w:t>8.由于中标品目市场价格波动频繁，为避免因市价变动造成经济损失，当中标品目的市场价格波动幅度在30天（含30天）以上，且幅度超过或低于中标价格的3%时，在征得双方认可后，将按市场波动幅度（市场询价）进行调整。</w:t>
            </w:r>
          </w:p>
          <w:p w14:paraId="63C76236">
            <w:pPr>
              <w:spacing w:line="560" w:lineRule="exact"/>
              <w:ind w:firstLine="480" w:firstLineChars="200"/>
              <w:rPr>
                <w:rFonts w:ascii="宋体" w:hAnsi="宋体" w:cs="宋体"/>
                <w:sz w:val="24"/>
              </w:rPr>
            </w:pPr>
            <w:r>
              <w:rPr>
                <w:rFonts w:hint="eastAsia" w:ascii="宋体" w:hAnsi="宋体" w:cs="宋体"/>
                <w:sz w:val="24"/>
              </w:rPr>
              <w:t>9.市场价来源：以百色市发展和改革委员会最近一次日期公布零售价格，并在其公布价格的基础上下调6%为市场询价依据，相关品目不在所公布价格内的，参考“华润万家超市”、“爱琴海汇上佳超市”、“梦之岛丰润家超市”等市内三家大型超市的平均零售价格，并在平均零售价格的基础上下调6%为市场询价依据。</w:t>
            </w:r>
          </w:p>
          <w:p w14:paraId="1314C7EF">
            <w:pPr>
              <w:spacing w:line="560" w:lineRule="exact"/>
              <w:ind w:firstLine="480" w:firstLineChars="200"/>
              <w:rPr>
                <w:rFonts w:ascii="宋体" w:hAnsi="宋体" w:cs="宋体"/>
                <w:kern w:val="0"/>
                <w:sz w:val="24"/>
              </w:rPr>
            </w:pPr>
            <w:r>
              <w:rPr>
                <w:rFonts w:hint="eastAsia" w:ascii="宋体" w:hAnsi="宋体" w:cs="宋体"/>
                <w:sz w:val="24"/>
              </w:rPr>
              <w:t>10.中标供应商服务要求：质量保证、服务优质、价格合理、供货及时；具有配送我院本部院区、百东院区的服务能力，供货价格2个院区相同；在发生不可抗力事件情况下也能保证供货、按时供货。如中标供应商有不服从院方管理、供货质量不合格、违反国家法律法规、违反意识形态规定等情况的，则院方“一票否决”有权解除采购合同。</w:t>
            </w:r>
          </w:p>
        </w:tc>
      </w:tr>
      <w:tr w14:paraId="42742E62">
        <w:tblPrEx>
          <w:tblCellMar>
            <w:top w:w="0" w:type="dxa"/>
            <w:left w:w="108" w:type="dxa"/>
            <w:bottom w:w="0" w:type="dxa"/>
            <w:right w:w="108" w:type="dxa"/>
          </w:tblCellMar>
        </w:tblPrEx>
        <w:trPr>
          <w:trHeight w:val="530" w:hRule="atLeast"/>
          <w:jc w:val="center"/>
        </w:trPr>
        <w:tc>
          <w:tcPr>
            <w:tcW w:w="9305"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14:paraId="10B75397">
            <w:pPr>
              <w:widowControl/>
              <w:rPr>
                <w:rFonts w:ascii="宋体" w:hAnsi="宋体" w:cs="宋体"/>
                <w:kern w:val="0"/>
                <w:sz w:val="24"/>
              </w:rPr>
            </w:pPr>
            <w:r>
              <w:rPr>
                <w:rFonts w:hint="eastAsia" w:ascii="宋体" w:hAnsi="宋体" w:cs="宋体"/>
                <w:b/>
                <w:bCs/>
                <w:kern w:val="0"/>
                <w:sz w:val="24"/>
              </w:rPr>
              <w:t>▲一、商务条款</w:t>
            </w:r>
          </w:p>
        </w:tc>
      </w:tr>
      <w:tr w14:paraId="7FABC483">
        <w:tblPrEx>
          <w:tblCellMar>
            <w:top w:w="0" w:type="dxa"/>
            <w:left w:w="108" w:type="dxa"/>
            <w:bottom w:w="0" w:type="dxa"/>
            <w:right w:w="108" w:type="dxa"/>
          </w:tblCellMar>
        </w:tblPrEx>
        <w:trPr>
          <w:trHeight w:val="1110" w:hRule="atLeast"/>
          <w:jc w:val="center"/>
        </w:trPr>
        <w:tc>
          <w:tcPr>
            <w:tcW w:w="783" w:type="dxa"/>
            <w:tcBorders>
              <w:top w:val="single" w:color="auto" w:sz="4" w:space="0"/>
              <w:left w:val="single" w:color="auto" w:sz="4" w:space="0"/>
              <w:right w:val="single" w:color="auto" w:sz="4" w:space="0"/>
            </w:tcBorders>
            <w:shd w:val="clear" w:color="000000" w:fill="FFFFFF"/>
            <w:noWrap/>
            <w:vAlign w:val="center"/>
          </w:tcPr>
          <w:p w14:paraId="423215E4">
            <w:pPr>
              <w:widowControl/>
              <w:jc w:val="left"/>
              <w:textAlignment w:val="center"/>
              <w:rPr>
                <w:rFonts w:ascii="宋体" w:hAnsi="宋体" w:cs="宋体"/>
                <w:kern w:val="0"/>
                <w:sz w:val="24"/>
              </w:rPr>
            </w:pPr>
            <w:r>
              <w:rPr>
                <w:rFonts w:hint="eastAsia" w:ascii="宋体" w:hAnsi="宋体" w:cs="宋体"/>
                <w:sz w:val="24"/>
              </w:rPr>
              <w:t>合同签订时间</w:t>
            </w:r>
          </w:p>
        </w:tc>
        <w:tc>
          <w:tcPr>
            <w:tcW w:w="852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7D89959C">
            <w:pPr>
              <w:widowControl/>
              <w:rPr>
                <w:rFonts w:ascii="宋体" w:hAnsi="宋体" w:cs="宋体"/>
                <w:kern w:val="0"/>
                <w:sz w:val="24"/>
              </w:rPr>
            </w:pPr>
            <w:r>
              <w:rPr>
                <w:rFonts w:hint="eastAsia" w:ascii="宋体" w:hAnsi="宋体" w:cs="宋体"/>
                <w:sz w:val="24"/>
              </w:rPr>
              <w:t>自中标通知书发出之日起</w:t>
            </w:r>
            <w:r>
              <w:rPr>
                <w:rFonts w:hint="eastAsia" w:ascii="宋体" w:hAnsi="宋体" w:cs="宋体"/>
                <w:color w:val="0000FF"/>
                <w:sz w:val="24"/>
                <w:lang w:val="en-US" w:eastAsia="zh-CN"/>
              </w:rPr>
              <w:t>1</w:t>
            </w:r>
            <w:r>
              <w:rPr>
                <w:rFonts w:hint="eastAsia" w:ascii="宋体" w:hAnsi="宋体" w:cs="宋体"/>
                <w:color w:val="0000FF"/>
                <w:sz w:val="24"/>
              </w:rPr>
              <w:t>5</w:t>
            </w:r>
            <w:r>
              <w:rPr>
                <w:rFonts w:hint="eastAsia" w:ascii="宋体" w:hAnsi="宋体" w:cs="宋体"/>
                <w:sz w:val="24"/>
              </w:rPr>
              <w:t>日内。</w:t>
            </w:r>
          </w:p>
        </w:tc>
      </w:tr>
      <w:tr w14:paraId="52E3C49C">
        <w:tblPrEx>
          <w:tblCellMar>
            <w:top w:w="0" w:type="dxa"/>
            <w:left w:w="108" w:type="dxa"/>
            <w:bottom w:w="0" w:type="dxa"/>
            <w:right w:w="108" w:type="dxa"/>
          </w:tblCellMar>
        </w:tblPrEx>
        <w:trPr>
          <w:trHeight w:val="55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1123F9">
            <w:pPr>
              <w:widowControl/>
              <w:jc w:val="left"/>
              <w:textAlignment w:val="center"/>
              <w:rPr>
                <w:rFonts w:ascii="宋体" w:hAnsi="宋体" w:cs="宋体"/>
                <w:kern w:val="0"/>
                <w:sz w:val="24"/>
              </w:rPr>
            </w:pPr>
            <w:r>
              <w:rPr>
                <w:rFonts w:hint="eastAsia" w:ascii="宋体" w:hAnsi="宋体" w:cs="宋体"/>
                <w:sz w:val="24"/>
              </w:rPr>
              <w:t>交付时间及地点</w:t>
            </w:r>
          </w:p>
        </w:tc>
        <w:tc>
          <w:tcPr>
            <w:tcW w:w="852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4E369362">
            <w:pPr>
              <w:widowControl/>
              <w:spacing w:line="360" w:lineRule="auto"/>
              <w:ind w:left="240" w:hanging="240" w:hangingChars="100"/>
              <w:jc w:val="left"/>
              <w:rPr>
                <w:rFonts w:ascii="宋体" w:hAnsi="宋体" w:cs="宋体"/>
                <w:kern w:val="0"/>
                <w:sz w:val="24"/>
              </w:rPr>
            </w:pPr>
            <w:r>
              <w:rPr>
                <w:rFonts w:hint="eastAsia" w:ascii="宋体" w:hAnsi="宋体" w:cs="宋体"/>
                <w:sz w:val="24"/>
              </w:rPr>
              <w:t>1.合同履行期限</w:t>
            </w:r>
            <w:r>
              <w:rPr>
                <w:rFonts w:hint="eastAsia" w:ascii="宋体" w:hAnsi="宋体" w:cs="宋体"/>
                <w:kern w:val="0"/>
                <w:sz w:val="24"/>
              </w:rPr>
              <w:t>：</w:t>
            </w:r>
            <w:r>
              <w:rPr>
                <w:rFonts w:hint="eastAsia" w:ascii="宋体" w:hAnsi="宋体" w:cs="宋体"/>
                <w:sz w:val="24"/>
              </w:rPr>
              <w:t>自合同签订之日起2年，本合同到期，未签订新合同期间，本合同顺延有效，但最长不得超过2个月。</w:t>
            </w:r>
          </w:p>
          <w:p w14:paraId="512B7A9E">
            <w:pPr>
              <w:widowControl/>
              <w:spacing w:line="360" w:lineRule="auto"/>
              <w:ind w:left="240" w:hanging="240" w:hangingChars="100"/>
              <w:jc w:val="left"/>
              <w:rPr>
                <w:rFonts w:ascii="宋体" w:hAnsi="宋体" w:cs="宋体"/>
                <w:kern w:val="0"/>
                <w:sz w:val="24"/>
              </w:rPr>
            </w:pPr>
            <w:r>
              <w:rPr>
                <w:rFonts w:hint="eastAsia" w:ascii="宋体" w:hAnsi="宋体" w:cs="宋体"/>
                <w:kern w:val="0"/>
                <w:sz w:val="24"/>
              </w:rPr>
              <w:t>2.交付地点：</w:t>
            </w:r>
            <w:r>
              <w:rPr>
                <w:rFonts w:hint="eastAsia" w:ascii="宋体" w:hAnsi="宋体" w:cs="宋体"/>
                <w:sz w:val="24"/>
              </w:rPr>
              <w:t>广西百色市采购人指定地点。</w:t>
            </w:r>
          </w:p>
        </w:tc>
      </w:tr>
      <w:tr w14:paraId="1FAF0ADC">
        <w:tblPrEx>
          <w:tblCellMar>
            <w:top w:w="0" w:type="dxa"/>
            <w:left w:w="108" w:type="dxa"/>
            <w:bottom w:w="0" w:type="dxa"/>
            <w:right w:w="108" w:type="dxa"/>
          </w:tblCellMar>
        </w:tblPrEx>
        <w:trPr>
          <w:trHeight w:val="55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19DB4D">
            <w:pPr>
              <w:widowControl/>
              <w:jc w:val="left"/>
              <w:textAlignment w:val="center"/>
              <w:rPr>
                <w:rFonts w:ascii="宋体" w:hAnsi="宋体" w:cs="宋体"/>
                <w:kern w:val="0"/>
                <w:sz w:val="24"/>
              </w:rPr>
            </w:pPr>
            <w:r>
              <w:rPr>
                <w:rFonts w:hint="eastAsia" w:ascii="宋体" w:hAnsi="宋体" w:cs="宋体"/>
                <w:sz w:val="24"/>
              </w:rPr>
              <w:t>付款方式</w:t>
            </w:r>
          </w:p>
        </w:tc>
        <w:tc>
          <w:tcPr>
            <w:tcW w:w="852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451A6D11">
            <w:pPr>
              <w:widowControl/>
              <w:spacing w:line="360" w:lineRule="auto"/>
              <w:jc w:val="left"/>
              <w:rPr>
                <w:rFonts w:ascii="宋体" w:hAnsi="宋体" w:cs="宋体"/>
                <w:sz w:val="24"/>
              </w:rPr>
            </w:pPr>
            <w:r>
              <w:rPr>
                <w:rFonts w:hint="eastAsia" w:ascii="宋体" w:hAnsi="宋体" w:cs="宋体"/>
                <w:sz w:val="24"/>
              </w:rPr>
              <w:t>本项目结算价：某品目结算价＝招标上限控制单价×中标折扣率×实际采购量；</w:t>
            </w:r>
          </w:p>
        </w:tc>
      </w:tr>
      <w:tr w14:paraId="02220048">
        <w:tblPrEx>
          <w:tblCellMar>
            <w:top w:w="0" w:type="dxa"/>
            <w:left w:w="108" w:type="dxa"/>
            <w:bottom w:w="0" w:type="dxa"/>
            <w:right w:w="108" w:type="dxa"/>
          </w:tblCellMar>
        </w:tblPrEx>
        <w:trPr>
          <w:trHeight w:val="55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CF5971">
            <w:pPr>
              <w:widowControl/>
              <w:spacing w:line="360" w:lineRule="auto"/>
              <w:jc w:val="left"/>
              <w:rPr>
                <w:rFonts w:ascii="宋体" w:hAnsi="宋体" w:cs="宋体"/>
                <w:sz w:val="24"/>
              </w:rPr>
            </w:pPr>
            <w:r>
              <w:rPr>
                <w:rFonts w:hint="eastAsia" w:ascii="宋体" w:hAnsi="宋体" w:cs="宋体"/>
                <w:sz w:val="24"/>
              </w:rPr>
              <w:t>质保期</w:t>
            </w:r>
          </w:p>
        </w:tc>
        <w:tc>
          <w:tcPr>
            <w:tcW w:w="852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57E588A4">
            <w:pPr>
              <w:widowControl/>
              <w:spacing w:line="360" w:lineRule="auto"/>
              <w:jc w:val="left"/>
              <w:rPr>
                <w:rFonts w:ascii="宋体" w:hAnsi="宋体" w:cs="宋体"/>
                <w:sz w:val="24"/>
              </w:rPr>
            </w:pPr>
            <w:r>
              <w:rPr>
                <w:rFonts w:hint="eastAsia" w:ascii="宋体" w:hAnsi="宋体" w:cs="宋体"/>
                <w:sz w:val="24"/>
              </w:rPr>
              <w:t>符合《中华人民共和国食品安全法》及相关法律法规要求</w:t>
            </w:r>
          </w:p>
        </w:tc>
      </w:tr>
      <w:tr w14:paraId="76EFE4B4">
        <w:tblPrEx>
          <w:tblCellMar>
            <w:top w:w="0" w:type="dxa"/>
            <w:left w:w="108" w:type="dxa"/>
            <w:bottom w:w="0" w:type="dxa"/>
            <w:right w:w="108" w:type="dxa"/>
          </w:tblCellMar>
        </w:tblPrEx>
        <w:trPr>
          <w:trHeight w:val="55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EB63E0">
            <w:pPr>
              <w:widowControl/>
              <w:spacing w:line="360" w:lineRule="auto"/>
              <w:jc w:val="left"/>
              <w:rPr>
                <w:rFonts w:ascii="宋体" w:hAnsi="宋体" w:cs="宋体"/>
                <w:sz w:val="24"/>
              </w:rPr>
            </w:pPr>
            <w:r>
              <w:rPr>
                <w:rFonts w:hint="eastAsia" w:ascii="宋体" w:hAnsi="宋体" w:cs="宋体"/>
                <w:sz w:val="24"/>
              </w:rPr>
              <w:t>验收标准</w:t>
            </w:r>
          </w:p>
        </w:tc>
        <w:tc>
          <w:tcPr>
            <w:tcW w:w="852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3D0287FC">
            <w:pPr>
              <w:widowControl/>
              <w:rPr>
                <w:rFonts w:ascii="宋体" w:hAnsi="宋体" w:cs="宋体"/>
                <w:sz w:val="24"/>
              </w:rPr>
            </w:pPr>
            <w:r>
              <w:rPr>
                <w:rFonts w:hint="eastAsia" w:ascii="宋体" w:hAnsi="宋体" w:cs="宋体"/>
                <w:kern w:val="0"/>
                <w:sz w:val="24"/>
              </w:rPr>
              <w:t>验收过程中所产生的一切费用均由中标供应商承担。报价时应考虑相关费用。</w:t>
            </w:r>
          </w:p>
        </w:tc>
      </w:tr>
      <w:tr w14:paraId="5477C9D4">
        <w:tblPrEx>
          <w:tblCellMar>
            <w:top w:w="0" w:type="dxa"/>
            <w:left w:w="108" w:type="dxa"/>
            <w:bottom w:w="0" w:type="dxa"/>
            <w:right w:w="108" w:type="dxa"/>
          </w:tblCellMar>
        </w:tblPrEx>
        <w:trPr>
          <w:trHeight w:val="555" w:hRule="atLeast"/>
          <w:jc w:val="center"/>
        </w:trPr>
        <w:tc>
          <w:tcPr>
            <w:tcW w:w="9305"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14:paraId="0AE4B59E">
            <w:pPr>
              <w:widowControl/>
              <w:rPr>
                <w:rFonts w:ascii="宋体" w:hAnsi="宋体" w:cs="宋体"/>
                <w:sz w:val="24"/>
              </w:rPr>
            </w:pPr>
            <w:r>
              <w:rPr>
                <w:rFonts w:hint="eastAsia" w:ascii="宋体" w:hAnsi="宋体" w:cs="宋体"/>
                <w:b/>
                <w:sz w:val="24"/>
              </w:rPr>
              <w:t>二、进口产品说明</w:t>
            </w:r>
          </w:p>
        </w:tc>
      </w:tr>
      <w:tr w14:paraId="44311ADA">
        <w:tblPrEx>
          <w:tblCellMar>
            <w:top w:w="0" w:type="dxa"/>
            <w:left w:w="108" w:type="dxa"/>
            <w:bottom w:w="0" w:type="dxa"/>
            <w:right w:w="108" w:type="dxa"/>
          </w:tblCellMar>
        </w:tblPrEx>
        <w:trPr>
          <w:trHeight w:val="55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A8FE00">
            <w:pPr>
              <w:widowControl/>
              <w:jc w:val="left"/>
              <w:textAlignment w:val="center"/>
              <w:rPr>
                <w:rFonts w:ascii="宋体" w:hAnsi="宋体" w:cs="宋体"/>
                <w:kern w:val="0"/>
                <w:sz w:val="24"/>
              </w:rPr>
            </w:pPr>
            <w:r>
              <w:rPr>
                <w:rFonts w:hint="eastAsia" w:ascii="宋体" w:hAnsi="宋体" w:cs="宋体"/>
                <w:kern w:val="0"/>
                <w:sz w:val="24"/>
              </w:rPr>
              <w:t>进口产品说明</w:t>
            </w:r>
          </w:p>
        </w:tc>
        <w:tc>
          <w:tcPr>
            <w:tcW w:w="852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1A56C2C5">
            <w:pPr>
              <w:widowControl/>
              <w:jc w:val="left"/>
              <w:rPr>
                <w:rFonts w:ascii="宋体" w:hAnsi="宋体" w:cs="宋体"/>
                <w:kern w:val="0"/>
                <w:sz w:val="24"/>
              </w:rPr>
            </w:pPr>
            <w:r>
              <w:rPr>
                <w:rFonts w:hint="eastAsia" w:ascii="宋体" w:hAnsi="宋体" w:cs="宋体"/>
                <w:sz w:val="24"/>
              </w:rPr>
              <w:t>本分标货物不接受进口产品（即通过中国海关报关验放进入中国境内且产自关境外的产品）参与投标，</w:t>
            </w:r>
            <w:r>
              <w:rPr>
                <w:rFonts w:hint="eastAsia" w:ascii="宋体" w:hAnsi="宋体" w:cs="宋体"/>
                <w:b/>
                <w:sz w:val="24"/>
              </w:rPr>
              <w:t>如有进口产品参与投标的作无效标处理</w:t>
            </w:r>
            <w:r>
              <w:rPr>
                <w:rFonts w:hint="eastAsia" w:ascii="宋体" w:hAnsi="宋体" w:cs="宋体"/>
                <w:sz w:val="24"/>
              </w:rPr>
              <w:t>。</w:t>
            </w:r>
          </w:p>
        </w:tc>
      </w:tr>
      <w:tr w14:paraId="6E2054C8">
        <w:tblPrEx>
          <w:tblCellMar>
            <w:top w:w="0" w:type="dxa"/>
            <w:left w:w="108" w:type="dxa"/>
            <w:bottom w:w="0" w:type="dxa"/>
            <w:right w:w="108" w:type="dxa"/>
          </w:tblCellMar>
        </w:tblPrEx>
        <w:trPr>
          <w:trHeight w:val="555" w:hRule="atLeast"/>
          <w:jc w:val="center"/>
        </w:trPr>
        <w:tc>
          <w:tcPr>
            <w:tcW w:w="9305"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14:paraId="3CD4A1B1">
            <w:pPr>
              <w:widowControl/>
              <w:jc w:val="left"/>
              <w:rPr>
                <w:rFonts w:hint="eastAsia" w:ascii="宋体" w:hAnsi="宋体" w:cs="宋体"/>
                <w:sz w:val="24"/>
              </w:rPr>
            </w:pPr>
            <w:r>
              <w:rPr>
                <w:rFonts w:hint="eastAsia" w:ascii="宋体" w:hAnsi="宋体" w:cs="宋体"/>
                <w:b/>
                <w:sz w:val="24"/>
                <w:lang w:val="en-US" w:eastAsia="zh-CN"/>
              </w:rPr>
              <w:t>三</w:t>
            </w:r>
            <w:r>
              <w:rPr>
                <w:rFonts w:hint="eastAsia" w:ascii="宋体" w:hAnsi="宋体" w:cs="宋体"/>
                <w:b/>
                <w:sz w:val="24"/>
              </w:rPr>
              <w:t>、</w:t>
            </w:r>
            <w:r>
              <w:rPr>
                <w:rFonts w:hint="eastAsia" w:ascii="宋体" w:hAnsi="宋体" w:cs="宋体"/>
                <w:b/>
                <w:sz w:val="24"/>
                <w:lang w:val="en-US" w:eastAsia="zh-CN"/>
              </w:rPr>
              <w:t>保证金</w:t>
            </w:r>
            <w:r>
              <w:rPr>
                <w:rFonts w:hint="eastAsia" w:ascii="宋体" w:hAnsi="宋体" w:cs="宋体"/>
                <w:b/>
                <w:sz w:val="24"/>
              </w:rPr>
              <w:t>说明</w:t>
            </w:r>
          </w:p>
        </w:tc>
      </w:tr>
      <w:tr w14:paraId="5919DA90">
        <w:tblPrEx>
          <w:tblCellMar>
            <w:top w:w="0" w:type="dxa"/>
            <w:left w:w="108" w:type="dxa"/>
            <w:bottom w:w="0" w:type="dxa"/>
            <w:right w:w="108" w:type="dxa"/>
          </w:tblCellMar>
        </w:tblPrEx>
        <w:trPr>
          <w:trHeight w:val="55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7A6A44">
            <w:pPr>
              <w:widowControl/>
              <w:jc w:val="center"/>
              <w:textAlignment w:val="center"/>
              <w:rPr>
                <w:rFonts w:hint="eastAsia" w:ascii="宋体" w:hAnsi="宋体" w:cs="宋体"/>
                <w:kern w:val="0"/>
                <w:sz w:val="24"/>
              </w:rPr>
            </w:pPr>
            <w:r>
              <w:rPr>
                <w:rFonts w:hint="eastAsia" w:ascii="宋体" w:hAnsi="宋体" w:cs="宋体"/>
                <w:kern w:val="0"/>
                <w:sz w:val="24"/>
              </w:rPr>
              <w:t>履约保证金</w:t>
            </w:r>
          </w:p>
        </w:tc>
        <w:tc>
          <w:tcPr>
            <w:tcW w:w="852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475C4B15">
            <w:pPr>
              <w:autoSpaceDE w:val="0"/>
              <w:autoSpaceDN w:val="0"/>
              <w:snapToGrid w:val="0"/>
              <w:spacing w:beforeLines="0" w:afterLines="0" w:line="360" w:lineRule="auto"/>
              <w:textAlignment w:val="bottom"/>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1.本项目需交付</w:t>
            </w:r>
            <w:r>
              <w:rPr>
                <w:rFonts w:hint="default" w:ascii="宋体" w:hAnsi="宋体" w:eastAsia="宋体" w:cs="宋体"/>
                <w:color w:val="auto"/>
                <w:sz w:val="24"/>
                <w:szCs w:val="24"/>
              </w:rPr>
              <w:t>履约保证金金额：</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u w:val="single"/>
              </w:rPr>
              <w:t>1500.00</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rPr>
              <w:t>元</w:t>
            </w:r>
          </w:p>
          <w:p w14:paraId="0CC96F43">
            <w:pPr>
              <w:keepNext w:val="0"/>
              <w:keepLines w:val="0"/>
              <w:pageBreakBefore w:val="0"/>
              <w:widowControl w:val="0"/>
              <w:kinsoku/>
              <w:wordWrap/>
              <w:overflowPunct/>
              <w:topLinePunct w:val="0"/>
              <w:autoSpaceDE w:val="0"/>
              <w:autoSpaceDN w:val="0"/>
              <w:bidi w:val="0"/>
              <w:adjustRightInd/>
              <w:snapToGrid w:val="0"/>
              <w:spacing w:beforeLines="0" w:afterLines="0" w:line="360" w:lineRule="auto"/>
              <w:ind w:firstLine="480" w:firstLineChars="200"/>
              <w:textAlignment w:val="bottom"/>
              <w:rPr>
                <w:rFonts w:hint="default" w:ascii="宋体" w:hAnsi="宋体" w:eastAsia="宋体" w:cs="宋体"/>
                <w:color w:val="auto"/>
                <w:sz w:val="24"/>
                <w:szCs w:val="24"/>
              </w:rPr>
            </w:pPr>
            <w:r>
              <w:rPr>
                <w:rFonts w:hint="default" w:ascii="宋体" w:hAnsi="宋体" w:eastAsia="宋体" w:cs="宋体"/>
                <w:color w:val="auto"/>
                <w:sz w:val="24"/>
                <w:szCs w:val="24"/>
              </w:rPr>
              <w:t>2.履约保证金递交方式：以电汇、转账、汇票等非现金形式缴入采购单位指定的账号</w:t>
            </w:r>
            <w:r>
              <w:rPr>
                <w:rFonts w:hint="eastAsia" w:ascii="宋体" w:hAnsi="宋体" w:eastAsia="宋体" w:cs="宋体"/>
                <w:color w:val="auto"/>
                <w:sz w:val="24"/>
                <w:szCs w:val="24"/>
                <w:lang w:eastAsia="zh-CN"/>
              </w:rPr>
              <w:t>。</w:t>
            </w:r>
            <w:r>
              <w:rPr>
                <w:rFonts w:hint="default"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rPr>
              <w:t>履约保证金账户：</w:t>
            </w:r>
          </w:p>
          <w:p w14:paraId="4BFDFF66">
            <w:pPr>
              <w:keepNext w:val="0"/>
              <w:keepLines w:val="0"/>
              <w:pageBreakBefore w:val="0"/>
              <w:widowControl w:val="0"/>
              <w:kinsoku/>
              <w:wordWrap/>
              <w:overflowPunct/>
              <w:topLinePunct w:val="0"/>
              <w:autoSpaceDE w:val="0"/>
              <w:autoSpaceDN w:val="0"/>
              <w:bidi w:val="0"/>
              <w:adjustRightInd/>
              <w:snapToGrid w:val="0"/>
              <w:spacing w:beforeLines="0" w:afterLines="0" w:line="360" w:lineRule="auto"/>
              <w:ind w:firstLine="480" w:firstLineChars="200"/>
              <w:textAlignment w:val="bottom"/>
              <w:rPr>
                <w:rFonts w:hint="default" w:ascii="宋体" w:hAnsi="宋体" w:eastAsia="宋体" w:cs="宋体"/>
                <w:color w:val="auto"/>
                <w:sz w:val="24"/>
                <w:szCs w:val="24"/>
              </w:rPr>
            </w:pPr>
            <w:r>
              <w:rPr>
                <w:rFonts w:hint="default" w:ascii="宋体" w:hAnsi="宋体" w:eastAsia="宋体" w:cs="宋体"/>
                <w:color w:val="auto"/>
                <w:sz w:val="24"/>
                <w:szCs w:val="24"/>
              </w:rPr>
              <w:t>账户名称：右江民族医学院附属医院</w:t>
            </w:r>
          </w:p>
          <w:p w14:paraId="2A25E7E9">
            <w:pPr>
              <w:keepNext w:val="0"/>
              <w:keepLines w:val="0"/>
              <w:pageBreakBefore w:val="0"/>
              <w:widowControl w:val="0"/>
              <w:kinsoku/>
              <w:wordWrap/>
              <w:overflowPunct/>
              <w:topLinePunct w:val="0"/>
              <w:autoSpaceDE w:val="0"/>
              <w:autoSpaceDN w:val="0"/>
              <w:bidi w:val="0"/>
              <w:adjustRightInd/>
              <w:snapToGrid w:val="0"/>
              <w:spacing w:beforeLines="0" w:afterLines="0" w:line="360" w:lineRule="auto"/>
              <w:ind w:firstLine="480" w:firstLineChars="200"/>
              <w:textAlignment w:val="bottom"/>
              <w:rPr>
                <w:rFonts w:hint="default" w:ascii="宋体" w:hAnsi="宋体" w:eastAsia="宋体" w:cs="宋体"/>
                <w:color w:val="auto"/>
                <w:sz w:val="24"/>
                <w:szCs w:val="24"/>
              </w:rPr>
            </w:pPr>
            <w:r>
              <w:rPr>
                <w:rFonts w:hint="default" w:ascii="宋体" w:hAnsi="宋体" w:eastAsia="宋体" w:cs="宋体"/>
                <w:color w:val="auto"/>
                <w:sz w:val="24"/>
                <w:szCs w:val="24"/>
              </w:rPr>
              <w:t>开户行：中国工商银行股份有限公司百色分行新兴支行</w:t>
            </w:r>
          </w:p>
          <w:p w14:paraId="5A2C3523">
            <w:pPr>
              <w:keepNext w:val="0"/>
              <w:keepLines w:val="0"/>
              <w:pageBreakBefore w:val="0"/>
              <w:widowControl w:val="0"/>
              <w:kinsoku/>
              <w:wordWrap/>
              <w:overflowPunct/>
              <w:topLinePunct w:val="0"/>
              <w:autoSpaceDE w:val="0"/>
              <w:autoSpaceDN w:val="0"/>
              <w:bidi w:val="0"/>
              <w:adjustRightInd/>
              <w:snapToGrid w:val="0"/>
              <w:spacing w:beforeLines="0" w:afterLines="0" w:line="360" w:lineRule="auto"/>
              <w:ind w:firstLine="480" w:firstLineChars="200"/>
              <w:textAlignment w:val="bottom"/>
              <w:rPr>
                <w:rFonts w:hint="default" w:ascii="宋体" w:hAnsi="宋体" w:eastAsia="宋体" w:cs="宋体"/>
                <w:color w:val="auto"/>
                <w:sz w:val="24"/>
                <w:szCs w:val="24"/>
              </w:rPr>
            </w:pPr>
            <w:r>
              <w:rPr>
                <w:rFonts w:hint="default" w:ascii="宋体" w:hAnsi="宋体" w:eastAsia="宋体" w:cs="宋体"/>
                <w:color w:val="auto"/>
                <w:sz w:val="24"/>
                <w:szCs w:val="24"/>
              </w:rPr>
              <w:t>账  户：2110600209264005642</w:t>
            </w:r>
          </w:p>
          <w:p w14:paraId="254DF484">
            <w:pPr>
              <w:keepNext w:val="0"/>
              <w:keepLines w:val="0"/>
              <w:pageBreakBefore w:val="0"/>
              <w:widowControl w:val="0"/>
              <w:kinsoku/>
              <w:wordWrap/>
              <w:overflowPunct/>
              <w:topLinePunct w:val="0"/>
              <w:autoSpaceDE w:val="0"/>
              <w:autoSpaceDN w:val="0"/>
              <w:bidi w:val="0"/>
              <w:adjustRightInd/>
              <w:snapToGrid w:val="0"/>
              <w:spacing w:beforeLines="0" w:afterLines="0" w:line="360" w:lineRule="auto"/>
              <w:ind w:firstLine="480" w:firstLineChars="200"/>
              <w:textAlignment w:val="bottom"/>
              <w:rPr>
                <w:rFonts w:hint="default" w:ascii="宋体" w:hAnsi="宋体" w:eastAsia="宋体" w:cs="宋体"/>
                <w:color w:val="auto"/>
                <w:sz w:val="24"/>
                <w:szCs w:val="24"/>
              </w:rPr>
            </w:pPr>
            <w:r>
              <w:rPr>
                <w:rFonts w:hint="default" w:ascii="宋体" w:hAnsi="宋体" w:eastAsia="宋体" w:cs="宋体"/>
                <w:color w:val="auto"/>
                <w:sz w:val="24"/>
                <w:szCs w:val="24"/>
              </w:rPr>
              <w:t>中标供应商在收到中标通知书后，须在合同签订前向采购人提交履约保证金，否则采购人可以取消其中标资格。</w:t>
            </w:r>
          </w:p>
          <w:p w14:paraId="4BFA445F">
            <w:pPr>
              <w:keepNext w:val="0"/>
              <w:keepLines w:val="0"/>
              <w:pageBreakBefore w:val="0"/>
              <w:widowControl w:val="0"/>
              <w:kinsoku/>
              <w:wordWrap/>
              <w:overflowPunct/>
              <w:topLinePunct w:val="0"/>
              <w:autoSpaceDE w:val="0"/>
              <w:autoSpaceDN w:val="0"/>
              <w:bidi w:val="0"/>
              <w:adjustRightInd/>
              <w:snapToGrid w:val="0"/>
              <w:spacing w:beforeLines="0" w:afterLines="0" w:line="360" w:lineRule="auto"/>
              <w:ind w:firstLine="480" w:firstLineChars="200"/>
              <w:textAlignment w:val="bottom"/>
              <w:rPr>
                <w:rFonts w:hint="eastAsia" w:ascii="宋体" w:hAnsi="宋体" w:cs="宋体"/>
                <w:sz w:val="24"/>
              </w:rPr>
            </w:pPr>
            <w:r>
              <w:rPr>
                <w:rFonts w:hint="default" w:ascii="宋体" w:hAnsi="宋体" w:eastAsia="宋体" w:cs="宋体"/>
                <w:color w:val="auto"/>
                <w:sz w:val="24"/>
                <w:szCs w:val="24"/>
              </w:rPr>
              <w:t>备注：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default" w:ascii="宋体" w:hAnsi="宋体" w:eastAsia="宋体" w:cs="宋体"/>
                <w:color w:val="auto"/>
                <w:sz w:val="24"/>
                <w:szCs w:val="24"/>
              </w:rPr>
              <w:t>签订合同后，如中标供应商不按双方签订的合同规定履约，则没收其全部履约保证金，履约保证金不足以赔偿损失的，按实际损失赔偿。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default" w:ascii="宋体" w:hAnsi="宋体" w:eastAsia="宋体" w:cs="宋体"/>
                <w:color w:val="auto"/>
                <w:sz w:val="24"/>
                <w:szCs w:val="24"/>
              </w:rPr>
              <w:t>履约保证金在中标供应商按合同履行期限结束后，中标供应商提交书面申请，采购人在15个工作日内无息返还履约保证金。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default" w:ascii="宋体" w:hAnsi="宋体" w:eastAsia="宋体" w:cs="宋体"/>
                <w:color w:val="auto"/>
                <w:sz w:val="24"/>
                <w:szCs w:val="24"/>
              </w:rPr>
              <w:t>在履约保证金退还日期前，若中标供应商的开户名称、开户银行、帐号有变动的，请以书面形式通知采购人，否则由此产生的后果由中标供应商自负。</w:t>
            </w:r>
          </w:p>
        </w:tc>
      </w:tr>
      <w:tr w14:paraId="4B06F204">
        <w:tblPrEx>
          <w:tblCellMar>
            <w:top w:w="0" w:type="dxa"/>
            <w:left w:w="108" w:type="dxa"/>
            <w:bottom w:w="0" w:type="dxa"/>
            <w:right w:w="108" w:type="dxa"/>
          </w:tblCellMar>
        </w:tblPrEx>
        <w:trPr>
          <w:trHeight w:val="55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53D547">
            <w:pPr>
              <w:widowControl/>
              <w:jc w:val="center"/>
              <w:textAlignment w:val="center"/>
              <w:rPr>
                <w:rFonts w:hint="default" w:ascii="宋体" w:hAnsi="宋体" w:eastAsia="宋体" w:cs="宋体"/>
                <w:kern w:val="0"/>
                <w:sz w:val="24"/>
              </w:rPr>
            </w:pPr>
            <w:r>
              <w:rPr>
                <w:rFonts w:hint="default" w:ascii="宋体" w:hAnsi="宋体" w:eastAsia="宋体" w:cs="宋体"/>
                <w:kern w:val="0"/>
                <w:sz w:val="24"/>
              </w:rPr>
              <w:t>质量保证金</w:t>
            </w:r>
          </w:p>
          <w:p w14:paraId="752C16C4">
            <w:pPr>
              <w:widowControl/>
              <w:jc w:val="center"/>
              <w:textAlignment w:val="center"/>
              <w:rPr>
                <w:rFonts w:hint="eastAsia" w:ascii="宋体" w:hAnsi="宋体" w:cs="宋体"/>
                <w:kern w:val="0"/>
                <w:sz w:val="24"/>
              </w:rPr>
            </w:pPr>
          </w:p>
        </w:tc>
        <w:tc>
          <w:tcPr>
            <w:tcW w:w="852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33F088C9">
            <w:pPr>
              <w:widowControl/>
              <w:jc w:val="left"/>
              <w:rPr>
                <w:rFonts w:hint="default" w:ascii="宋体" w:hAnsi="宋体" w:eastAsia="宋体" w:cs="宋体"/>
                <w:color w:val="auto"/>
                <w:sz w:val="24"/>
                <w:szCs w:val="24"/>
              </w:rPr>
            </w:pPr>
            <w:r>
              <w:rPr>
                <w:rFonts w:hint="default" w:ascii="宋体" w:hAnsi="宋体" w:eastAsia="宋体" w:cs="宋体"/>
                <w:color w:val="auto"/>
                <w:sz w:val="24"/>
                <w:szCs w:val="24"/>
              </w:rPr>
              <w:t>质量保证金为供应商供应货物的质量保证，如出现质量问题，将从货款中予以扣除。乙方要讲究诚信，杜绝短斤缺两与规格不符现象，所供应的货物无过期商品、假冒伪劣产品、无以次充好现象。甲方发现供应商提供的商品短斤缺两、以次充好、质量不达标等不良行为的，我院有权责令其整改，并在货款中扣除质量保证金，具体数额双方协商，若乙方拒不执行的，甲方有权终止合同，并取消乙方中标资格。问题严重的并没收乙方履约保证金，若甲方仍然愿意继续履行合同，乙方应重新缴纳履约保证金。</w:t>
            </w:r>
          </w:p>
        </w:tc>
      </w:tr>
      <w:tr w14:paraId="38902558">
        <w:tblPrEx>
          <w:tblCellMar>
            <w:top w:w="0" w:type="dxa"/>
            <w:left w:w="108" w:type="dxa"/>
            <w:bottom w:w="0" w:type="dxa"/>
            <w:right w:w="108" w:type="dxa"/>
          </w:tblCellMar>
        </w:tblPrEx>
        <w:trPr>
          <w:trHeight w:val="555" w:hRule="atLeast"/>
          <w:jc w:val="center"/>
        </w:trPr>
        <w:tc>
          <w:tcPr>
            <w:tcW w:w="9305"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14:paraId="1E884A92">
            <w:pPr>
              <w:widowControl/>
              <w:jc w:val="left"/>
              <w:rPr>
                <w:rFonts w:hint="default" w:ascii="宋体" w:hAnsi="宋体" w:eastAsia="宋体" w:cs="宋体"/>
                <w:color w:val="auto"/>
                <w:sz w:val="24"/>
                <w:szCs w:val="24"/>
              </w:rPr>
            </w:pPr>
            <w:r>
              <w:rPr>
                <w:rFonts w:hint="eastAsia" w:ascii="宋体" w:hAnsi="宋体" w:cs="宋体"/>
                <w:b/>
                <w:sz w:val="24"/>
                <w:szCs w:val="24"/>
                <w:lang w:val="en-US" w:eastAsia="zh-CN"/>
              </w:rPr>
              <w:t>四</w:t>
            </w:r>
            <w:r>
              <w:rPr>
                <w:rFonts w:hint="eastAsia" w:ascii="宋体" w:hAnsi="宋体" w:cs="宋体"/>
                <w:b/>
                <w:sz w:val="24"/>
                <w:szCs w:val="24"/>
              </w:rPr>
              <w:t>、</w:t>
            </w:r>
            <w:r>
              <w:rPr>
                <w:rFonts w:hint="eastAsia" w:ascii="宋体" w:hAnsi="宋体" w:cs="宋体"/>
                <w:b/>
                <w:sz w:val="24"/>
                <w:szCs w:val="24"/>
                <w:lang w:val="en-US" w:eastAsia="zh-CN"/>
              </w:rPr>
              <w:t>提交</w:t>
            </w:r>
            <w:r>
              <w:rPr>
                <w:rFonts w:hint="eastAsia" w:ascii="宋体" w:hAnsi="宋体" w:cs="宋体"/>
                <w:b/>
                <w:sz w:val="24"/>
                <w:szCs w:val="24"/>
                <w:lang w:val="en-US" w:eastAsia="zh-CN"/>
              </w:rPr>
              <w:t>材料</w:t>
            </w:r>
            <w:r>
              <w:rPr>
                <w:rFonts w:hint="eastAsia" w:ascii="宋体" w:hAnsi="宋体" w:cs="宋体"/>
                <w:b/>
                <w:sz w:val="24"/>
                <w:szCs w:val="24"/>
              </w:rPr>
              <w:t>说明</w:t>
            </w:r>
          </w:p>
        </w:tc>
      </w:tr>
      <w:tr w14:paraId="0A1AA696">
        <w:tblPrEx>
          <w:tblCellMar>
            <w:top w:w="0" w:type="dxa"/>
            <w:left w:w="108" w:type="dxa"/>
            <w:bottom w:w="0" w:type="dxa"/>
            <w:right w:w="108" w:type="dxa"/>
          </w:tblCellMar>
        </w:tblPrEx>
        <w:trPr>
          <w:trHeight w:val="55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DB2200">
            <w:pPr>
              <w:snapToGrid w:val="0"/>
              <w:spacing w:beforeLines="0" w:afterLines="0" w:line="360" w:lineRule="auto"/>
              <w:jc w:val="left"/>
              <w:rPr>
                <w:rFonts w:hint="default" w:ascii="宋体" w:hAnsi="宋体" w:eastAsia="宋体" w:cs="宋体"/>
                <w:b/>
                <w:color w:val="auto"/>
                <w:sz w:val="24"/>
                <w:szCs w:val="24"/>
              </w:rPr>
            </w:pPr>
            <w:r>
              <w:rPr>
                <w:rFonts w:hint="default" w:ascii="宋体" w:hAnsi="宋体" w:eastAsia="宋体" w:cs="宋体"/>
                <w:b/>
                <w:color w:val="auto"/>
                <w:sz w:val="24"/>
                <w:szCs w:val="24"/>
              </w:rPr>
              <w:t>报价文件</w:t>
            </w:r>
          </w:p>
          <w:p w14:paraId="149C1B00">
            <w:pPr>
              <w:widowControl/>
              <w:jc w:val="center"/>
              <w:textAlignment w:val="center"/>
              <w:rPr>
                <w:rFonts w:hint="eastAsia" w:ascii="宋体" w:hAnsi="宋体" w:cs="宋体"/>
                <w:kern w:val="0"/>
                <w:sz w:val="24"/>
              </w:rPr>
            </w:pPr>
          </w:p>
        </w:tc>
        <w:tc>
          <w:tcPr>
            <w:tcW w:w="852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29F36C07">
            <w:pPr>
              <w:tabs>
                <w:tab w:val="left" w:pos="459"/>
              </w:tabs>
              <w:snapToGrid w:val="0"/>
              <w:spacing w:beforeLines="0" w:afterLines="0" w:line="360" w:lineRule="auto"/>
              <w:ind w:left="420"/>
              <w:jc w:val="left"/>
              <w:rPr>
                <w:rFonts w:hint="default" w:ascii="宋体" w:hAnsi="宋体" w:eastAsia="宋体" w:cs="宋体"/>
                <w:color w:val="auto"/>
                <w:sz w:val="24"/>
                <w:szCs w:val="24"/>
              </w:rPr>
            </w:pPr>
            <w:r>
              <w:rPr>
                <w:rFonts w:hint="default" w:ascii="宋体" w:hAnsi="宋体" w:eastAsia="宋体" w:cs="宋体"/>
                <w:color w:val="auto"/>
                <w:sz w:val="24"/>
                <w:szCs w:val="24"/>
              </w:rPr>
              <w:t>1.</w:t>
            </w:r>
            <w:r>
              <w:rPr>
                <w:rFonts w:hint="eastAsia" w:ascii="宋体" w:hAnsi="宋体" w:eastAsia="宋体" w:cs="宋体"/>
                <w:color w:val="auto"/>
                <w:sz w:val="24"/>
                <w:szCs w:val="24"/>
                <w:lang w:val="en-US" w:eastAsia="zh-CN"/>
              </w:rPr>
              <w:t>竞标声明</w:t>
            </w:r>
            <w:r>
              <w:rPr>
                <w:rFonts w:hint="default" w:ascii="宋体" w:hAnsi="宋体" w:eastAsia="宋体" w:cs="宋体"/>
                <w:color w:val="auto"/>
                <w:sz w:val="24"/>
                <w:szCs w:val="24"/>
              </w:rPr>
              <w:t>（</w:t>
            </w:r>
            <w:r>
              <w:rPr>
                <w:rFonts w:hint="eastAsia" w:ascii="宋体" w:hAnsi="宋体" w:eastAsia="宋体" w:cs="宋体"/>
                <w:color w:val="auto"/>
                <w:sz w:val="24"/>
                <w:szCs w:val="24"/>
                <w:lang w:val="en-US" w:eastAsia="zh-CN"/>
              </w:rPr>
              <w:t>详见采购文件附件2</w:t>
            </w:r>
            <w:r>
              <w:rPr>
                <w:rFonts w:hint="default" w:ascii="宋体" w:hAnsi="宋体" w:eastAsia="宋体" w:cs="宋体"/>
                <w:color w:val="auto"/>
                <w:sz w:val="24"/>
                <w:szCs w:val="24"/>
              </w:rPr>
              <w:t>）；</w:t>
            </w:r>
            <w:r>
              <w:rPr>
                <w:rFonts w:hint="default" w:ascii="宋体" w:hAnsi="宋体" w:eastAsia="宋体" w:cs="宋体"/>
                <w:b/>
                <w:color w:val="auto"/>
                <w:sz w:val="24"/>
                <w:szCs w:val="24"/>
              </w:rPr>
              <w:t>（必须提供，否则按无效投标处理）</w:t>
            </w:r>
          </w:p>
          <w:p w14:paraId="793E8F5F">
            <w:pPr>
              <w:tabs>
                <w:tab w:val="left" w:pos="459"/>
              </w:tabs>
              <w:snapToGrid w:val="0"/>
              <w:spacing w:beforeLines="0" w:afterLines="0" w:line="360" w:lineRule="auto"/>
              <w:ind w:left="420"/>
              <w:jc w:val="left"/>
              <w:rPr>
                <w:rFonts w:hint="default" w:ascii="宋体" w:hAnsi="宋体" w:eastAsia="宋体" w:cs="宋体"/>
                <w:color w:val="auto"/>
                <w:sz w:val="24"/>
                <w:szCs w:val="24"/>
              </w:rPr>
            </w:pPr>
            <w:r>
              <w:rPr>
                <w:rFonts w:hint="default" w:ascii="宋体" w:hAnsi="宋体" w:eastAsia="宋体" w:cs="宋体"/>
                <w:color w:val="auto"/>
                <w:sz w:val="24"/>
                <w:szCs w:val="24"/>
              </w:rPr>
              <w:t>2.开标一览表（</w:t>
            </w:r>
            <w:r>
              <w:rPr>
                <w:rFonts w:hint="default" w:ascii="宋体" w:hAnsi="宋体" w:eastAsia="宋体" w:cs="宋体"/>
                <w:color w:val="auto"/>
                <w:sz w:val="24"/>
                <w:szCs w:val="24"/>
                <w:lang w:val="en-US" w:eastAsia="zh-CN"/>
              </w:rPr>
              <w:t>详见采购文件附件2</w:t>
            </w:r>
            <w:r>
              <w:rPr>
                <w:rFonts w:hint="default" w:ascii="宋体" w:hAnsi="宋体" w:eastAsia="宋体" w:cs="宋体"/>
                <w:color w:val="auto"/>
                <w:sz w:val="24"/>
                <w:szCs w:val="24"/>
              </w:rPr>
              <w:t>）； （</w:t>
            </w:r>
            <w:r>
              <w:rPr>
                <w:rFonts w:hint="default" w:ascii="宋体" w:hAnsi="宋体" w:eastAsia="宋体" w:cs="宋体"/>
                <w:b/>
                <w:color w:val="auto"/>
                <w:sz w:val="24"/>
                <w:szCs w:val="24"/>
              </w:rPr>
              <w:t>必须提供，否则按无效投标处理</w:t>
            </w:r>
            <w:r>
              <w:rPr>
                <w:rFonts w:hint="default" w:ascii="宋体" w:hAnsi="宋体" w:eastAsia="宋体" w:cs="宋体"/>
                <w:color w:val="auto"/>
                <w:sz w:val="24"/>
                <w:szCs w:val="24"/>
              </w:rPr>
              <w:t>）</w:t>
            </w:r>
          </w:p>
          <w:p w14:paraId="444B43CB">
            <w:pPr>
              <w:tabs>
                <w:tab w:val="left" w:pos="459"/>
              </w:tabs>
              <w:snapToGrid w:val="0"/>
              <w:spacing w:beforeLines="0" w:afterLines="0" w:line="360" w:lineRule="auto"/>
              <w:ind w:left="420"/>
              <w:jc w:val="left"/>
              <w:rPr>
                <w:rFonts w:hint="default" w:ascii="宋体" w:hAnsi="宋体" w:eastAsia="宋体" w:cs="宋体"/>
                <w:color w:val="auto"/>
                <w:sz w:val="24"/>
                <w:szCs w:val="24"/>
              </w:rPr>
            </w:pPr>
            <w:r>
              <w:rPr>
                <w:rFonts w:hint="default" w:ascii="宋体" w:hAnsi="宋体" w:eastAsia="宋体" w:cs="宋体"/>
                <w:color w:val="auto"/>
                <w:sz w:val="24"/>
                <w:szCs w:val="24"/>
              </w:rPr>
              <w:t>3.投标人针对报价需要说明的其他文件和说明（如有请提供，格式自拟）。</w:t>
            </w:r>
          </w:p>
          <w:p w14:paraId="030C3C2C">
            <w:pPr>
              <w:widowControl/>
              <w:jc w:val="left"/>
              <w:rPr>
                <w:rFonts w:hint="default" w:ascii="宋体" w:hAnsi="宋体" w:eastAsia="宋体" w:cs="宋体"/>
                <w:color w:val="auto"/>
                <w:sz w:val="24"/>
                <w:szCs w:val="24"/>
              </w:rPr>
            </w:pPr>
            <w:r>
              <w:rPr>
                <w:rFonts w:hint="default" w:ascii="宋体" w:hAnsi="宋体" w:eastAsia="宋体" w:cs="宋体"/>
                <w:b/>
                <w:color w:val="auto"/>
                <w:sz w:val="24"/>
                <w:szCs w:val="24"/>
              </w:rPr>
              <w:t>注：</w:t>
            </w:r>
            <w:r>
              <w:rPr>
                <w:rFonts w:hint="eastAsia" w:ascii="宋体" w:hAnsi="宋体" w:eastAsia="宋体" w:cs="宋体"/>
                <w:b/>
                <w:color w:val="auto"/>
                <w:sz w:val="24"/>
                <w:szCs w:val="24"/>
                <w:lang w:val="en-US" w:eastAsia="zh-CN"/>
              </w:rPr>
              <w:t>竞标</w:t>
            </w:r>
            <w:r>
              <w:rPr>
                <w:rFonts w:hint="eastAsia" w:ascii="宋体" w:hAnsi="宋体" w:eastAsia="宋体" w:cs="宋体"/>
                <w:b/>
                <w:color w:val="auto"/>
                <w:sz w:val="24"/>
                <w:szCs w:val="24"/>
                <w:lang w:val="en-US" w:eastAsia="zh-CN"/>
              </w:rPr>
              <w:t>声明</w:t>
            </w:r>
            <w:r>
              <w:rPr>
                <w:rFonts w:hint="default" w:ascii="宋体" w:hAnsi="宋体" w:eastAsia="宋体" w:cs="宋体"/>
                <w:b/>
                <w:color w:val="auto"/>
                <w:sz w:val="24"/>
                <w:szCs w:val="24"/>
              </w:rPr>
              <w:t>、开标一览表必须由法定代表人或者委托代理人在规定签章处逐一签字并加盖投标人电子签章，否则按无效投标处理。</w:t>
            </w:r>
          </w:p>
        </w:tc>
      </w:tr>
      <w:tr w14:paraId="02295F06">
        <w:tblPrEx>
          <w:tblCellMar>
            <w:top w:w="0" w:type="dxa"/>
            <w:left w:w="108" w:type="dxa"/>
            <w:bottom w:w="0" w:type="dxa"/>
            <w:right w:w="108" w:type="dxa"/>
          </w:tblCellMar>
        </w:tblPrEx>
        <w:trPr>
          <w:trHeight w:val="555" w:hRule="atLeast"/>
          <w:jc w:val="center"/>
        </w:trPr>
        <w:tc>
          <w:tcPr>
            <w:tcW w:w="7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D8DA83">
            <w:pPr>
              <w:snapToGrid w:val="0"/>
              <w:spacing w:beforeLines="0" w:afterLines="0" w:line="360" w:lineRule="auto"/>
              <w:jc w:val="left"/>
              <w:rPr>
                <w:rFonts w:hint="default" w:ascii="宋体" w:hAnsi="宋体" w:eastAsia="宋体" w:cs="宋体"/>
                <w:b/>
                <w:color w:val="auto"/>
                <w:sz w:val="24"/>
                <w:szCs w:val="24"/>
              </w:rPr>
            </w:pPr>
            <w:r>
              <w:rPr>
                <w:rFonts w:hint="default" w:ascii="宋体" w:hAnsi="宋体" w:eastAsia="宋体" w:cs="宋体"/>
                <w:b/>
                <w:color w:val="auto"/>
                <w:sz w:val="24"/>
                <w:szCs w:val="24"/>
              </w:rPr>
              <w:t>资格证明文件</w:t>
            </w:r>
          </w:p>
          <w:p w14:paraId="1124C721">
            <w:pPr>
              <w:widowControl/>
              <w:jc w:val="center"/>
              <w:textAlignment w:val="center"/>
              <w:rPr>
                <w:rFonts w:hint="eastAsia" w:ascii="宋体" w:hAnsi="宋体" w:cs="宋体"/>
                <w:kern w:val="0"/>
                <w:sz w:val="24"/>
              </w:rPr>
            </w:pPr>
          </w:p>
        </w:tc>
        <w:tc>
          <w:tcPr>
            <w:tcW w:w="852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6A608B4F">
            <w:pPr>
              <w:snapToGrid w:val="0"/>
              <w:spacing w:beforeLines="0" w:afterLines="0" w:line="360" w:lineRule="auto"/>
              <w:ind w:firstLine="480" w:firstLineChars="200"/>
              <w:jc w:val="left"/>
              <w:rPr>
                <w:rFonts w:hint="default" w:ascii="宋体" w:hAnsi="宋体" w:eastAsia="宋体" w:cs="宋体"/>
                <w:b/>
                <w:color w:val="auto"/>
                <w:sz w:val="24"/>
                <w:szCs w:val="24"/>
              </w:rPr>
            </w:pPr>
            <w:r>
              <w:rPr>
                <w:rFonts w:hint="default" w:ascii="宋体" w:hAnsi="宋体" w:eastAsia="宋体" w:cs="宋体"/>
                <w:color w:val="auto"/>
                <w:sz w:val="24"/>
                <w:szCs w:val="24"/>
              </w:rPr>
              <w:t>1.投标人为法人或者其他组织的，提供营业执照等证明文件（如营业执照或者事业单位法人证书或者</w:t>
            </w:r>
            <w:r>
              <w:rPr>
                <w:rStyle w:val="10"/>
                <w:rFonts w:hint="default"/>
                <w:color w:val="auto"/>
                <w:sz w:val="24"/>
                <w:szCs w:val="24"/>
              </w:rPr>
              <w:t>执业许可证</w:t>
            </w:r>
            <w:r>
              <w:rPr>
                <w:rFonts w:hint="default" w:ascii="宋体" w:hAnsi="宋体" w:eastAsia="宋体" w:cs="宋体"/>
                <w:color w:val="auto"/>
                <w:sz w:val="24"/>
                <w:szCs w:val="24"/>
              </w:rPr>
              <w:t>或者登记证书等），投标人为自然人的，提供身份证复印件；（</w:t>
            </w:r>
            <w:r>
              <w:rPr>
                <w:rFonts w:hint="default" w:ascii="宋体" w:hAnsi="宋体" w:eastAsia="宋体" w:cs="宋体"/>
                <w:b/>
                <w:color w:val="auto"/>
                <w:sz w:val="24"/>
                <w:szCs w:val="24"/>
              </w:rPr>
              <w:t>必须提供，否则按无效投标处理</w:t>
            </w:r>
            <w:r>
              <w:rPr>
                <w:rFonts w:hint="default" w:ascii="宋体" w:hAnsi="宋体" w:eastAsia="宋体" w:cs="宋体"/>
                <w:color w:val="auto"/>
                <w:sz w:val="24"/>
                <w:szCs w:val="24"/>
              </w:rPr>
              <w:t>）</w:t>
            </w:r>
          </w:p>
          <w:p w14:paraId="2F04EC01">
            <w:pPr>
              <w:snapToGrid w:val="0"/>
              <w:spacing w:beforeLines="0" w:afterLines="0" w:line="360" w:lineRule="auto"/>
              <w:ind w:firstLine="480" w:firstLineChars="200"/>
              <w:jc w:val="left"/>
              <w:rPr>
                <w:rFonts w:hint="default" w:ascii="宋体" w:hAnsi="宋体" w:eastAsia="宋体" w:cs="宋体"/>
                <w:color w:val="auto"/>
                <w:sz w:val="24"/>
                <w:szCs w:val="24"/>
              </w:rPr>
            </w:pPr>
            <w:r>
              <w:rPr>
                <w:rFonts w:hint="default" w:ascii="宋体" w:hAnsi="宋体" w:eastAsia="宋体" w:cs="宋体"/>
                <w:color w:val="auto"/>
                <w:sz w:val="24"/>
                <w:szCs w:val="24"/>
              </w:rPr>
              <w:t>2.投标人直接控股、管理关系信息表（格式后附）；（</w:t>
            </w:r>
            <w:r>
              <w:rPr>
                <w:rFonts w:hint="default" w:ascii="宋体" w:hAnsi="宋体" w:eastAsia="宋体" w:cs="宋体"/>
                <w:b/>
                <w:color w:val="auto"/>
                <w:sz w:val="24"/>
                <w:szCs w:val="24"/>
              </w:rPr>
              <w:t>必须提供，否则按无效投标处理</w:t>
            </w:r>
            <w:r>
              <w:rPr>
                <w:rFonts w:hint="default" w:ascii="宋体" w:hAnsi="宋体" w:eastAsia="宋体" w:cs="宋体"/>
                <w:color w:val="auto"/>
                <w:sz w:val="24"/>
                <w:szCs w:val="24"/>
              </w:rPr>
              <w:t>）</w:t>
            </w:r>
          </w:p>
          <w:p w14:paraId="60838BED">
            <w:pPr>
              <w:snapToGrid w:val="0"/>
              <w:spacing w:beforeLines="0" w:afterLines="0" w:line="360" w:lineRule="auto"/>
              <w:ind w:firstLine="480" w:firstLineChars="200"/>
              <w:jc w:val="left"/>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default" w:ascii="宋体" w:hAnsi="宋体" w:eastAsia="宋体" w:cs="宋体"/>
                <w:color w:val="auto"/>
                <w:sz w:val="24"/>
                <w:szCs w:val="24"/>
              </w:rPr>
              <w:t>.投</w:t>
            </w:r>
            <w:bookmarkStart w:id="0" w:name="_GoBack"/>
            <w:bookmarkEnd w:id="0"/>
            <w:r>
              <w:rPr>
                <w:rFonts w:hint="default" w:ascii="宋体" w:hAnsi="宋体" w:eastAsia="宋体" w:cs="宋体"/>
                <w:color w:val="auto"/>
                <w:sz w:val="24"/>
                <w:szCs w:val="24"/>
              </w:rPr>
              <w:t>标人有效限期内的《食品生产许可证》或《食品流通许可证》或《食品经营许可证》；（</w:t>
            </w:r>
            <w:r>
              <w:rPr>
                <w:rFonts w:hint="default" w:ascii="宋体" w:hAnsi="宋体" w:eastAsia="宋体" w:cs="宋体"/>
                <w:b/>
                <w:color w:val="auto"/>
                <w:sz w:val="24"/>
                <w:szCs w:val="24"/>
              </w:rPr>
              <w:t>必须提供，否则按无效投标处理</w:t>
            </w:r>
            <w:r>
              <w:rPr>
                <w:rFonts w:hint="default" w:ascii="宋体" w:hAnsi="宋体" w:eastAsia="宋体" w:cs="宋体"/>
                <w:color w:val="auto"/>
                <w:sz w:val="24"/>
                <w:szCs w:val="24"/>
              </w:rPr>
              <w:t>）</w:t>
            </w:r>
          </w:p>
          <w:p w14:paraId="6C69FF59">
            <w:pPr>
              <w:snapToGrid w:val="0"/>
              <w:spacing w:beforeLines="0" w:afterLines="0"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default" w:ascii="宋体" w:hAnsi="宋体" w:eastAsia="宋体" w:cs="宋体"/>
                <w:color w:val="auto"/>
                <w:sz w:val="24"/>
                <w:szCs w:val="24"/>
              </w:rPr>
              <w:t>.</w:t>
            </w:r>
            <w:r>
              <w:rPr>
                <w:rFonts w:hint="eastAsia" w:ascii="宋体" w:hAnsi="宋体" w:eastAsia="宋体" w:cs="宋体"/>
                <w:color w:val="auto"/>
                <w:sz w:val="24"/>
                <w:szCs w:val="24"/>
                <w:lang w:val="en-US" w:eastAsia="zh-CN"/>
              </w:rPr>
              <w:t>采购文件中要求</w:t>
            </w:r>
            <w:r>
              <w:rPr>
                <w:rFonts w:hint="default" w:ascii="宋体" w:hAnsi="宋体" w:eastAsia="宋体" w:cs="宋体"/>
                <w:color w:val="auto"/>
                <w:sz w:val="24"/>
                <w:szCs w:val="24"/>
              </w:rPr>
              <w:t>提供的其他证明材料</w:t>
            </w:r>
            <w:r>
              <w:rPr>
                <w:rFonts w:hint="eastAsia" w:ascii="宋体" w:hAnsi="宋体" w:eastAsia="宋体" w:cs="宋体"/>
                <w:color w:val="auto"/>
                <w:sz w:val="24"/>
                <w:szCs w:val="24"/>
                <w:lang w:eastAsia="zh-CN"/>
              </w:rPr>
              <w:t>。</w:t>
            </w:r>
          </w:p>
          <w:p w14:paraId="31F7ACC9">
            <w:pPr>
              <w:snapToGrid w:val="0"/>
              <w:spacing w:beforeLines="0" w:afterLines="0" w:line="360" w:lineRule="auto"/>
              <w:ind w:firstLine="480" w:firstLineChars="200"/>
              <w:jc w:val="left"/>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default" w:ascii="宋体" w:hAnsi="宋体" w:eastAsia="宋体" w:cs="宋体"/>
                <w:color w:val="auto"/>
                <w:sz w:val="24"/>
                <w:szCs w:val="24"/>
              </w:rPr>
              <w:t>除</w:t>
            </w:r>
            <w:r>
              <w:rPr>
                <w:rFonts w:hint="eastAsia" w:ascii="宋体" w:hAnsi="宋体" w:eastAsia="宋体" w:cs="宋体"/>
                <w:color w:val="auto"/>
                <w:sz w:val="24"/>
                <w:szCs w:val="24"/>
                <w:lang w:val="en-US" w:eastAsia="zh-CN"/>
              </w:rPr>
              <w:t>以上</w:t>
            </w:r>
            <w:r>
              <w:rPr>
                <w:rFonts w:hint="default" w:ascii="宋体" w:hAnsi="宋体" w:eastAsia="宋体" w:cs="宋体"/>
                <w:color w:val="auto"/>
                <w:sz w:val="24"/>
                <w:szCs w:val="24"/>
              </w:rPr>
              <w:t>规定必须提供以外，投标人认为需要提供的其他证明材料。</w:t>
            </w:r>
          </w:p>
          <w:p w14:paraId="3439C54B">
            <w:pPr>
              <w:snapToGrid w:val="0"/>
              <w:spacing w:beforeLines="0" w:afterLines="0" w:line="360" w:lineRule="auto"/>
              <w:jc w:val="left"/>
              <w:rPr>
                <w:rFonts w:hint="default" w:ascii="宋体" w:hAnsi="宋体" w:eastAsia="宋体" w:cs="宋体"/>
                <w:b/>
                <w:color w:val="auto"/>
                <w:sz w:val="24"/>
                <w:szCs w:val="24"/>
              </w:rPr>
            </w:pPr>
            <w:r>
              <w:rPr>
                <w:rFonts w:hint="default" w:ascii="宋体" w:hAnsi="宋体" w:eastAsia="宋体" w:cs="宋体"/>
                <w:b/>
                <w:color w:val="auto"/>
                <w:sz w:val="24"/>
                <w:szCs w:val="24"/>
              </w:rPr>
              <w:t>注：1.</w:t>
            </w:r>
            <w:r>
              <w:rPr>
                <w:rFonts w:hint="default" w:ascii="宋体" w:hAnsi="宋体" w:eastAsia="宋体" w:cs="宋体"/>
                <w:color w:val="auto"/>
                <w:sz w:val="24"/>
                <w:szCs w:val="24"/>
              </w:rPr>
              <w:t xml:space="preserve"> </w:t>
            </w:r>
            <w:r>
              <w:rPr>
                <w:rFonts w:hint="default" w:ascii="宋体" w:hAnsi="宋体" w:eastAsia="宋体" w:cs="宋体"/>
                <w:b/>
                <w:color w:val="auto"/>
                <w:sz w:val="24"/>
                <w:szCs w:val="24"/>
              </w:rPr>
              <w:t>以上标明“必须提供”的材料属于复印件的，必须加盖投标人</w:t>
            </w:r>
            <w:r>
              <w:rPr>
                <w:rFonts w:hint="eastAsia" w:ascii="宋体" w:hAnsi="宋体" w:eastAsia="宋体" w:cs="宋体"/>
                <w:b/>
                <w:color w:val="auto"/>
                <w:sz w:val="24"/>
                <w:szCs w:val="24"/>
                <w:lang w:val="en-US" w:eastAsia="zh-CN"/>
              </w:rPr>
              <w:t>签</w:t>
            </w:r>
            <w:r>
              <w:rPr>
                <w:rFonts w:hint="default" w:ascii="宋体" w:hAnsi="宋体" w:eastAsia="宋体" w:cs="宋体"/>
                <w:b/>
                <w:color w:val="auto"/>
                <w:sz w:val="24"/>
                <w:szCs w:val="24"/>
              </w:rPr>
              <w:t>章，否则按无效投标处理。</w:t>
            </w:r>
          </w:p>
          <w:p w14:paraId="13726289">
            <w:pPr>
              <w:snapToGrid w:val="0"/>
              <w:spacing w:beforeLines="0" w:afterLines="0" w:line="360" w:lineRule="auto"/>
              <w:jc w:val="left"/>
              <w:rPr>
                <w:rFonts w:hint="default" w:ascii="宋体" w:hAnsi="宋体" w:eastAsia="宋体" w:cs="宋体"/>
                <w:b/>
                <w:color w:val="auto"/>
                <w:sz w:val="24"/>
                <w:szCs w:val="24"/>
              </w:rPr>
            </w:pPr>
            <w:r>
              <w:rPr>
                <w:rFonts w:hint="default" w:ascii="宋体" w:hAnsi="宋体" w:eastAsia="宋体" w:cs="宋体"/>
                <w:b/>
                <w:color w:val="auto"/>
                <w:sz w:val="24"/>
                <w:szCs w:val="24"/>
              </w:rPr>
              <w:t>2.投标声明必须由法定代表人在规定签章处签字并加盖投标人</w:t>
            </w:r>
            <w:r>
              <w:rPr>
                <w:rFonts w:hint="default" w:ascii="宋体" w:hAnsi="宋体" w:eastAsia="宋体" w:cs="宋体"/>
                <w:b/>
                <w:color w:val="auto"/>
                <w:sz w:val="24"/>
                <w:szCs w:val="24"/>
              </w:rPr>
              <w:t>签</w:t>
            </w:r>
            <w:r>
              <w:rPr>
                <w:rFonts w:hint="default" w:ascii="宋体" w:hAnsi="宋体" w:eastAsia="宋体" w:cs="宋体"/>
                <w:b/>
                <w:color w:val="auto"/>
                <w:sz w:val="24"/>
                <w:szCs w:val="24"/>
              </w:rPr>
              <w:t>章，否则按无效投标处理。</w:t>
            </w:r>
          </w:p>
          <w:p w14:paraId="147E3EA2">
            <w:pPr>
              <w:snapToGrid w:val="0"/>
              <w:spacing w:beforeLines="0" w:afterLines="0" w:line="360" w:lineRule="auto"/>
              <w:jc w:val="left"/>
              <w:rPr>
                <w:rFonts w:hint="default" w:ascii="宋体" w:hAnsi="宋体" w:eastAsia="宋体" w:cs="宋体"/>
                <w:b/>
                <w:color w:val="auto"/>
                <w:sz w:val="24"/>
                <w:szCs w:val="24"/>
              </w:rPr>
            </w:pPr>
            <w:r>
              <w:rPr>
                <w:rFonts w:hint="default" w:ascii="宋体" w:hAnsi="宋体" w:eastAsia="宋体" w:cs="宋体"/>
                <w:b/>
                <w:color w:val="auto"/>
                <w:sz w:val="24"/>
                <w:szCs w:val="24"/>
              </w:rPr>
              <w:t>3.投标人直接控股、管理关系信息表必须由法定代表人或者委托代理人在规定签章处签字并加盖投标人签章，否则按无效投标处理。</w:t>
            </w:r>
          </w:p>
          <w:p w14:paraId="6D59E4AC">
            <w:pPr>
              <w:widowControl/>
              <w:jc w:val="left"/>
              <w:rPr>
                <w:rFonts w:hint="default" w:ascii="宋体" w:hAnsi="宋体" w:eastAsia="宋体" w:cs="宋体"/>
                <w:color w:val="auto"/>
                <w:sz w:val="24"/>
                <w:szCs w:val="24"/>
              </w:rPr>
            </w:pPr>
            <w:r>
              <w:rPr>
                <w:rFonts w:hint="default" w:ascii="宋体" w:hAnsi="宋体" w:eastAsia="宋体" w:cs="宋体"/>
                <w:b/>
                <w:color w:val="auto"/>
                <w:sz w:val="24"/>
                <w:szCs w:val="24"/>
              </w:rPr>
              <w:t>4.分公司参加投标的，应当取得总公司授权。</w:t>
            </w:r>
          </w:p>
        </w:tc>
      </w:tr>
    </w:tbl>
    <w:p w14:paraId="64E8C2B1"/>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45564C"/>
    <w:rsid w:val="005F57D9"/>
    <w:rsid w:val="007419F7"/>
    <w:rsid w:val="00C42F94"/>
    <w:rsid w:val="3B884DAA"/>
    <w:rsid w:val="58557621"/>
    <w:rsid w:val="62EA10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index 1"/>
    <w:basedOn w:val="1"/>
    <w:next w:val="1"/>
    <w:unhideWhenUsed/>
    <w:qFormat/>
    <w:uiPriority w:val="0"/>
    <w:pPr>
      <w:spacing w:beforeLines="0" w:afterLines="0" w:line="400" w:lineRule="exact"/>
      <w:ind w:firstLine="420" w:firstLineChars="200"/>
    </w:pPr>
    <w:rPr>
      <w:rFonts w:hint="default" w:ascii="宋体" w:hAnsi="Courier New" w:eastAsia="宋体"/>
      <w:b/>
      <w:sz w:val="21"/>
      <w:szCs w:val="20"/>
    </w:rPr>
  </w:style>
  <w:style w:type="character" w:customStyle="1" w:styleId="8">
    <w:name w:val="页眉 Char"/>
    <w:basedOn w:val="7"/>
    <w:link w:val="4"/>
    <w:qFormat/>
    <w:uiPriority w:val="0"/>
    <w:rPr>
      <w:rFonts w:ascii="Times New Roman" w:hAnsi="Times New Roman" w:eastAsia="宋体" w:cs="Times New Roman"/>
      <w:kern w:val="2"/>
      <w:sz w:val="18"/>
      <w:szCs w:val="18"/>
    </w:rPr>
  </w:style>
  <w:style w:type="character" w:customStyle="1" w:styleId="9">
    <w:name w:val="标题 1 Char"/>
    <w:basedOn w:val="7"/>
    <w:link w:val="2"/>
    <w:qFormat/>
    <w:uiPriority w:val="0"/>
    <w:rPr>
      <w:rFonts w:ascii="Times New Roman" w:hAnsi="Times New Roman" w:eastAsia="宋体" w:cs="Times New Roman"/>
      <w:b/>
      <w:bCs/>
      <w:kern w:val="44"/>
      <w:sz w:val="44"/>
      <w:szCs w:val="44"/>
    </w:rPr>
  </w:style>
  <w:style w:type="character" w:customStyle="1" w:styleId="10">
    <w:name w:val="正文文本 (26) + 间距 0 pt"/>
    <w:unhideWhenUsed/>
    <w:qFormat/>
    <w:uiPriority w:val="0"/>
    <w:rPr>
      <w:rFonts w:hint="default" w:ascii="宋体" w:hAnsi="宋体" w:eastAsia="宋体" w:cs="宋体"/>
      <w:color w:val="000000"/>
      <w:sz w:val="22"/>
      <w:szCs w:val="2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2519</Words>
  <Characters>2944</Characters>
  <Lines>10</Lines>
  <Paragraphs>7</Paragraphs>
  <TotalTime>2</TotalTime>
  <ScaleCrop>false</ScaleCrop>
  <LinksUpToDate>false</LinksUpToDate>
  <CharactersWithSpaces>3028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2024-12-30T07:33:00Z</dcterms:created>
  <dc:creator>烂套破铺衫</dc:creator>
  <cp:lastModifiedBy>骑着蜗牛撵大象</cp:lastModifiedBy>
  <dcterms:modified xsi:type="dcterms:W3CDTF">2024-12-31T10:20:00Z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045565F74514483FAF17CB15BB957297_11</vt:lpwstr>
  </property>
  <property fmtid="{D5CDD505-2E9C-101B-9397-08002B2CF9AE}" pid="4" name="KSOTemplateDocerSaveRecord">
    <vt:lpwstr>eyJoZGlkIjoiOGI3MDdkNGQzOGVhOTQ1ZmE5MGY3YzAzYmNmZTA3MjQiLCJ1c2VySWQiOiIyNDUwNDA4MDgifQ==</vt:lpwstr>
  </property>
</Properties>
</file>