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pPr>
        <w:autoSpaceDE w:val="0"/>
        <w:autoSpaceDN w:val="0"/>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pPr>
        <w:pStyle w:val="2"/>
        <w:spacing w:line="360" w:lineRule="auto"/>
        <w:rPr>
          <w:rFonts w:hint="eastAsia"/>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pPr>
        <w:snapToGrid w:val="0"/>
        <w:spacing w:line="360" w:lineRule="auto"/>
        <w:ind w:firstLine="2700" w:firstLineChars="900"/>
        <w:rPr>
          <w:rFonts w:hint="eastAsia" w:ascii="宋体" w:hAnsi="宋体" w:cs="宋体"/>
          <w:sz w:val="30"/>
          <w:szCs w:val="30"/>
          <w:highlight w:val="none"/>
        </w:rPr>
      </w:pPr>
    </w:p>
    <w:p>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pPr>
        <w:pStyle w:val="2"/>
        <w:spacing w:line="360" w:lineRule="auto"/>
        <w:ind w:firstLine="2880"/>
        <w:rPr>
          <w:rFonts w:hint="eastAsia"/>
          <w:highlight w:val="none"/>
        </w:rPr>
      </w:pPr>
    </w:p>
    <w:p>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pPr>
        <w:spacing w:line="360" w:lineRule="auto"/>
        <w:rPr>
          <w:highlight w:val="none"/>
        </w:rPr>
      </w:pPr>
    </w:p>
    <w:p>
      <w:pPr>
        <w:keepNext/>
        <w:keepLines/>
        <w:spacing w:before="140" w:after="140" w:line="360" w:lineRule="auto"/>
        <w:ind w:left="1470"/>
        <w:jc w:val="left"/>
        <w:outlineLvl w:val="1"/>
        <w:rPr>
          <w:sz w:val="32"/>
          <w:highlight w:val="none"/>
        </w:rPr>
      </w:pPr>
      <w:bookmarkStart w:id="0" w:name="_Toc6375"/>
      <w:bookmarkStart w:id="1" w:name="_Toc12339"/>
      <w:bookmarkStart w:id="2" w:name="_Toc25329"/>
      <w:bookmarkStart w:id="3" w:name="_Toc27078"/>
      <w:bookmarkStart w:id="4" w:name="_Toc11744"/>
      <w:bookmarkStart w:id="5" w:name="_Toc108774711"/>
      <w:bookmarkStart w:id="6" w:name="_Toc30392"/>
      <w:bookmarkStart w:id="7" w:name="_Toc8552"/>
      <w:bookmarkStart w:id="8" w:name="_Toc1849"/>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pPr>
        <w:keepNext/>
        <w:keepLines/>
        <w:spacing w:before="140" w:after="140" w:line="360" w:lineRule="auto"/>
        <w:ind w:left="1470"/>
        <w:jc w:val="left"/>
        <w:outlineLvl w:val="1"/>
        <w:rPr>
          <w:sz w:val="32"/>
          <w:highlight w:val="none"/>
        </w:rPr>
      </w:pPr>
      <w:bookmarkStart w:id="9" w:name="_Toc4449"/>
      <w:bookmarkStart w:id="10" w:name="_Toc10131"/>
      <w:bookmarkStart w:id="11" w:name="_Toc24639"/>
      <w:bookmarkStart w:id="12" w:name="_Toc29256"/>
      <w:bookmarkStart w:id="13" w:name="_Toc5025"/>
      <w:bookmarkStart w:id="14" w:name="_Toc3799"/>
      <w:bookmarkStart w:id="15" w:name="_Toc108774712"/>
      <w:bookmarkStart w:id="16" w:name="_Toc8146"/>
      <w:bookmarkStart w:id="17" w:name="_Toc9875"/>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pPr>
        <w:keepNext/>
        <w:keepLines/>
        <w:spacing w:before="140" w:after="140" w:line="360" w:lineRule="auto"/>
        <w:ind w:left="1470"/>
        <w:jc w:val="left"/>
        <w:outlineLvl w:val="1"/>
        <w:rPr>
          <w:sz w:val="32"/>
          <w:highlight w:val="none"/>
        </w:rPr>
      </w:pPr>
      <w:bookmarkStart w:id="18" w:name="_Toc16576"/>
      <w:bookmarkStart w:id="19" w:name="_Toc7478"/>
      <w:bookmarkStart w:id="20" w:name="_Toc19201"/>
      <w:bookmarkStart w:id="21" w:name="_Toc14259"/>
      <w:bookmarkStart w:id="22" w:name="_Toc5899"/>
      <w:bookmarkStart w:id="23" w:name="_Toc23464"/>
      <w:bookmarkStart w:id="24" w:name="_Toc17449"/>
      <w:bookmarkStart w:id="25" w:name="_Toc24193"/>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30694"/>
      <w:bookmarkStart w:id="27" w:name="_Toc21516"/>
      <w:bookmarkStart w:id="28" w:name="_Toc23528"/>
      <w:bookmarkStart w:id="29" w:name="_Toc15781"/>
      <w:bookmarkStart w:id="30" w:name="_Toc14438"/>
      <w:bookmarkStart w:id="31" w:name="_Toc11349"/>
      <w:bookmarkStart w:id="32" w:name="_Toc27415"/>
      <w:r>
        <w:rPr>
          <w:rFonts w:hint="eastAsia" w:ascii="黑体" w:hAnsi="黑体" w:eastAsia="黑体" w:cs="黑体"/>
          <w:sz w:val="32"/>
          <w:highlight w:val="none"/>
        </w:rPr>
        <w:t>“三证合一”（工商营业执照、组织机构代码证和税务登记证）证件或经营许可证复印件</w:t>
      </w:r>
    </w:p>
    <w:p>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p>
      <w:pPr>
        <w:keepNext/>
        <w:keepLines/>
        <w:spacing w:before="140" w:after="140" w:line="360" w:lineRule="auto"/>
        <w:ind w:left="1470"/>
        <w:jc w:val="left"/>
        <w:outlineLvl w:val="1"/>
        <w:rPr>
          <w:rFonts w:hint="eastAsia" w:ascii="黑体" w:hAnsi="黑体" w:eastAsia="黑体" w:cs="黑体"/>
          <w:sz w:val="32"/>
          <w:highlight w:val="none"/>
        </w:rPr>
      </w:pPr>
      <w:bookmarkStart w:id="34" w:name="_Toc108774716"/>
      <w:r>
        <w:rPr>
          <w:rFonts w:hint="eastAsia" w:ascii="黑体" w:hAnsi="黑体" w:eastAsia="黑体" w:cs="黑体"/>
          <w:sz w:val="32"/>
          <w:highlight w:val="none"/>
          <w:lang w:val="en-US" w:eastAsia="zh-CN"/>
        </w:rPr>
        <w:t>6</w:t>
      </w:r>
      <w:bookmarkEnd w:id="26"/>
      <w:bookmarkEnd w:id="27"/>
      <w:bookmarkEnd w:id="28"/>
      <w:bookmarkEnd w:id="29"/>
      <w:bookmarkEnd w:id="30"/>
      <w:bookmarkEnd w:id="31"/>
      <w:bookmarkEnd w:id="32"/>
      <w:bookmarkEnd w:id="34"/>
      <w:r>
        <w:rPr>
          <w:rFonts w:hint="eastAsia" w:ascii="黑体" w:hAnsi="黑体" w:eastAsia="黑体" w:cs="黑体"/>
          <w:sz w:val="32"/>
          <w:highlight w:val="none"/>
          <w:lang w:val="en-US" w:eastAsia="zh-CN"/>
        </w:rPr>
        <w:t>.</w:t>
      </w:r>
      <w:r>
        <w:rPr>
          <w:rFonts w:hint="eastAsia" w:ascii="黑体" w:hAnsi="黑体" w:eastAsia="黑体" w:cs="黑体"/>
          <w:sz w:val="32"/>
          <w:highlight w:val="none"/>
        </w:rPr>
        <w:t>供应商承诺函</w:t>
      </w:r>
    </w:p>
    <w:p>
      <w:pPr>
        <w:keepNext/>
        <w:keepLines/>
        <w:spacing w:before="140" w:after="140" w:line="360" w:lineRule="auto"/>
        <w:ind w:left="1470"/>
        <w:jc w:val="left"/>
        <w:outlineLvl w:val="1"/>
        <w:rPr>
          <w:rFonts w:hint="default" w:ascii="黑体" w:hAnsi="黑体" w:eastAsia="黑体" w:cs="黑体"/>
          <w:sz w:val="32"/>
          <w:highlight w:val="none"/>
          <w:lang w:val="en-US" w:eastAsia="zh-CN"/>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江西省公共资源交易集团有限公司</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根据贵方江西省公共资源交易集团MS SQL数据库采购项目的</w:t>
      </w:r>
      <w:bookmarkStart w:id="35" w:name="_Hlk99639218"/>
      <w:r>
        <w:rPr>
          <w:rFonts w:hint="eastAsia" w:ascii="宋体" w:hAnsi="宋体" w:cs="宋体"/>
          <w:sz w:val="24"/>
          <w:highlight w:val="none"/>
        </w:rPr>
        <w:t>询价</w:t>
      </w:r>
      <w:bookmarkEnd w:id="35"/>
      <w:r>
        <w:rPr>
          <w:rFonts w:hint="eastAsia" w:ascii="宋体" w:hAnsi="宋体" w:cs="宋体"/>
          <w:sz w:val="24"/>
          <w:highlight w:val="none"/>
        </w:rPr>
        <w:t>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(5)承诺函</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1．所附详细报价表中规定的应提供和交付的货物及服务报价总价(国内现场交货价)为人民币（小写）________________，即（大写）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pPr>
        <w:autoSpaceDE w:val="0"/>
        <w:autoSpaceDN w:val="0"/>
        <w:spacing w:line="300" w:lineRule="auto"/>
        <w:rPr>
          <w:rFonts w:hint="eastAsia" w:ascii="宋体" w:hAnsi="宋体" w:cs="宋体"/>
          <w:sz w:val="24"/>
          <w:highlight w:val="none"/>
          <w:lang w:val="zh-CN"/>
        </w:rPr>
      </w:pPr>
    </w:p>
    <w:p>
      <w:pPr>
        <w:autoSpaceDE w:val="0"/>
        <w:autoSpaceDN w:val="0"/>
        <w:snapToGrid w:val="0"/>
        <w:spacing w:line="336" w:lineRule="auto"/>
        <w:rPr>
          <w:rFonts w:hint="eastAsia" w:ascii="宋体" w:hAnsi="宋体" w:cs="宋体"/>
          <w:sz w:val="24"/>
          <w:highlight w:val="none"/>
          <w:lang w:val="zh-CN"/>
        </w:rPr>
      </w:pPr>
      <w:r>
        <w:rPr>
          <w:rFonts w:hint="eastAsia" w:ascii="宋体" w:hAnsi="宋体" w:cs="宋体"/>
          <w:sz w:val="24"/>
          <w:highlight w:val="none"/>
          <w:lang w:val="zh-CN"/>
        </w:rPr>
        <w:t xml:space="preserve">供应商名称：  </w:t>
      </w:r>
    </w:p>
    <w:tbl>
      <w:tblPr>
        <w:tblStyle w:val="11"/>
        <w:tblW w:w="9639"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764"/>
        <w:gridCol w:w="1341"/>
        <w:gridCol w:w="1710"/>
        <w:gridCol w:w="148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006" w:type="dxa"/>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采购项目名称</w:t>
            </w:r>
          </w:p>
        </w:tc>
        <w:tc>
          <w:tcPr>
            <w:tcW w:w="1764"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型号</w:t>
            </w:r>
          </w:p>
        </w:tc>
        <w:tc>
          <w:tcPr>
            <w:tcW w:w="1341" w:type="dxa"/>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710"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p>
        </w:tc>
        <w:tc>
          <w:tcPr>
            <w:tcW w:w="1484"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单价（元）</w:t>
            </w:r>
          </w:p>
        </w:tc>
        <w:tc>
          <w:tcPr>
            <w:tcW w:w="1334"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006" w:type="dxa"/>
            <w:vAlign w:val="center"/>
          </w:tcPr>
          <w:p>
            <w:pPr>
              <w:spacing w:line="400" w:lineRule="exact"/>
              <w:jc w:val="center"/>
              <w:rPr>
                <w:rFonts w:hint="eastAsia" w:asciiTheme="minorEastAsia" w:hAnsiTheme="minorEastAsia" w:eastAsiaTheme="minorEastAsia" w:cstheme="minorEastAsia"/>
                <w:sz w:val="24"/>
                <w:szCs w:val="24"/>
              </w:rPr>
            </w:pPr>
            <w:bookmarkStart w:id="37" w:name="_GoBack"/>
            <w:r>
              <w:rPr>
                <w:rFonts w:hint="eastAsia" w:asciiTheme="minorEastAsia" w:hAnsiTheme="minorEastAsia" w:eastAsiaTheme="minorEastAsia" w:cstheme="minorEastAsia"/>
                <w:sz w:val="24"/>
                <w:szCs w:val="24"/>
                <w:lang w:val="en-US" w:eastAsia="zh-CN"/>
              </w:rPr>
              <w:t>江西省公共资源交易集团MS SQL数据库采购项目</w:t>
            </w:r>
            <w:bookmarkEnd w:id="37"/>
          </w:p>
        </w:tc>
        <w:tc>
          <w:tcPr>
            <w:tcW w:w="1764" w:type="dxa"/>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微软SQL Server 2022 Standard Core - 4 Core License Pack（标准版 4核心 无限用户）原厂授权</w:t>
            </w:r>
          </w:p>
        </w:tc>
        <w:tc>
          <w:tcPr>
            <w:tcW w:w="1341" w:type="dxa"/>
            <w:vAlign w:val="center"/>
          </w:tcPr>
          <w:p>
            <w:pPr>
              <w:spacing w:line="400" w:lineRule="exact"/>
              <w:jc w:val="center"/>
              <w:rPr>
                <w:rFonts w:hint="default"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1</w:t>
            </w:r>
          </w:p>
        </w:tc>
        <w:tc>
          <w:tcPr>
            <w:tcW w:w="1710" w:type="dxa"/>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1484" w:type="dxa"/>
            <w:vAlign w:val="center"/>
          </w:tcPr>
          <w:p>
            <w:pPr>
              <w:spacing w:line="400" w:lineRule="exact"/>
              <w:jc w:val="center"/>
              <w:rPr>
                <w:rFonts w:hint="eastAsia" w:asciiTheme="minorEastAsia" w:hAnsiTheme="minorEastAsia" w:eastAsiaTheme="minorEastAsia" w:cstheme="minorEastAsia"/>
                <w:sz w:val="24"/>
                <w:szCs w:val="24"/>
              </w:rPr>
            </w:pPr>
          </w:p>
        </w:tc>
        <w:tc>
          <w:tcPr>
            <w:tcW w:w="1334" w:type="dxa"/>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006" w:type="dxa"/>
            <w:vAlign w:val="center"/>
          </w:tcPr>
          <w:p>
            <w:pPr>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总计报价金额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大写</w:t>
            </w:r>
            <w:r>
              <w:rPr>
                <w:rFonts w:hint="eastAsia" w:asciiTheme="minorEastAsia" w:hAnsiTheme="minorEastAsia" w:eastAsiaTheme="minorEastAsia" w:cstheme="minorEastAsia"/>
                <w:sz w:val="24"/>
                <w:szCs w:val="24"/>
                <w:lang w:eastAsia="zh-CN"/>
              </w:rPr>
              <w:t>）</w:t>
            </w:r>
          </w:p>
        </w:tc>
        <w:tc>
          <w:tcPr>
            <w:tcW w:w="7633" w:type="dxa"/>
            <w:gridSpan w:val="5"/>
            <w:vAlign w:val="center"/>
          </w:tcPr>
          <w:p>
            <w:pPr>
              <w:spacing w:line="400" w:lineRule="exact"/>
              <w:jc w:val="both"/>
              <w:rPr>
                <w:rFonts w:hint="eastAsia" w:asciiTheme="minorEastAsia" w:hAnsiTheme="minorEastAsia" w:eastAsiaTheme="minorEastAsia" w:cstheme="minorEastAsia"/>
                <w:sz w:val="24"/>
                <w:szCs w:val="24"/>
              </w:rPr>
            </w:pPr>
          </w:p>
        </w:tc>
      </w:tr>
    </w:tbl>
    <w:p>
      <w:pPr>
        <w:autoSpaceDE w:val="0"/>
        <w:autoSpaceDN w:val="0"/>
        <w:snapToGrid w:val="0"/>
        <w:spacing w:line="336" w:lineRule="auto"/>
        <w:rPr>
          <w:rFonts w:hint="eastAsia" w:ascii="宋体" w:hAnsi="宋体" w:cs="宋体"/>
          <w:sz w:val="24"/>
          <w:highlight w:val="none"/>
        </w:rPr>
      </w:pPr>
    </w:p>
    <w:p>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pPr>
        <w:pStyle w:val="8"/>
        <w:ind w:firstLine="480" w:firstLineChars="200"/>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w:t>
      </w:r>
    </w:p>
    <w:p>
      <w:pPr>
        <w:autoSpaceDE w:val="0"/>
        <w:autoSpaceDN w:val="0"/>
        <w:snapToGrid w:val="0"/>
        <w:spacing w:line="336" w:lineRule="auto"/>
        <w:ind w:firstLine="720"/>
        <w:rPr>
          <w:rFonts w:hint="eastAsia" w:ascii="宋体" w:hAnsi="宋体" w:cs="宋体"/>
          <w:sz w:val="24"/>
          <w:highlight w:val="none"/>
          <w:lang w:val="zh-CN"/>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pPr>
        <w:autoSpaceDE w:val="0"/>
        <w:autoSpaceDN w:val="0"/>
        <w:snapToGrid w:val="0"/>
        <w:spacing w:line="336" w:lineRule="auto"/>
        <w:ind w:firstLine="720"/>
        <w:rPr>
          <w:rFonts w:hint="eastAsia" w:ascii="宋体" w:hAnsi="宋体" w:cs="宋体"/>
          <w:sz w:val="24"/>
          <w:highlight w:val="none"/>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pPr>
        <w:rPr>
          <w:rFonts w:hint="eastAsia" w:ascii="宋体" w:hAnsi="宋体" w:cs="宋体"/>
          <w:sz w:val="24"/>
          <w:highlight w:val="none"/>
          <w:lang w:val="zh-CN"/>
        </w:rPr>
      </w:pPr>
      <w:r>
        <w:rPr>
          <w:rFonts w:hint="eastAsia" w:ascii="宋体" w:hAnsi="宋体" w:cs="宋体"/>
          <w:sz w:val="24"/>
          <w:highlight w:val="none"/>
          <w:lang w:val="zh-CN"/>
        </w:rPr>
        <w:br w:type="page"/>
      </w:r>
    </w:p>
    <w:p>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“三证合一”（工商营业执照、组织机构代码证和税务登记证）证件或经营许可证复印件</w:t>
      </w:r>
    </w:p>
    <w:p>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pPr>
        <w:rPr>
          <w:rFonts w:hint="eastAsia"/>
          <w:highlight w:val="none"/>
        </w:rPr>
      </w:pPr>
    </w:p>
    <w:p>
      <w:pPr>
        <w:pStyle w:val="6"/>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pPr>
        <w:adjustRightInd w:val="0"/>
        <w:snapToGrid w:val="0"/>
        <w:spacing w:line="336" w:lineRule="auto"/>
        <w:ind w:firstLine="1820" w:firstLineChars="650"/>
        <w:rPr>
          <w:rFonts w:hint="eastAsia" w:ascii="宋体" w:hAnsi="宋体" w:cs="宋体"/>
          <w:sz w:val="28"/>
          <w:szCs w:val="28"/>
          <w:highlight w:val="none"/>
        </w:rPr>
      </w:pPr>
    </w:p>
    <w:p>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pPr>
        <w:adjustRightInd w:val="0"/>
        <w:snapToGrid w:val="0"/>
        <w:spacing w:line="336" w:lineRule="auto"/>
        <w:ind w:firstLine="556" w:firstLineChars="232"/>
        <w:rPr>
          <w:rFonts w:hint="eastAsia" w:ascii="宋体" w:hAnsi="宋体" w:cs="宋体"/>
          <w:sz w:val="24"/>
          <w:highlight w:val="none"/>
        </w:rPr>
      </w:pPr>
    </w:p>
    <w:p>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pPr>
        <w:adjustRightInd w:val="0"/>
        <w:snapToGrid w:val="0"/>
        <w:spacing w:line="336" w:lineRule="auto"/>
        <w:ind w:firstLine="560"/>
        <w:rPr>
          <w:rFonts w:hint="eastAsia" w:ascii="宋体" w:hAnsi="宋体" w:cs="宋体"/>
          <w:sz w:val="24"/>
          <w:highlight w:val="none"/>
        </w:rPr>
      </w:pPr>
    </w:p>
    <w:p>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pPr>
        <w:adjustRightInd w:val="0"/>
        <w:snapToGrid w:val="0"/>
        <w:spacing w:line="336" w:lineRule="auto"/>
        <w:ind w:firstLine="3150" w:firstLineChars="1500"/>
        <w:rPr>
          <w:rFonts w:hint="eastAsia" w:ascii="宋体" w:hAnsi="宋体" w:cs="宋体"/>
          <w:highlight w:val="none"/>
        </w:rPr>
      </w:pPr>
    </w:p>
    <w:tbl>
      <w:tblPr>
        <w:tblStyle w:val="10"/>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1" w:hRule="atLeast"/>
        </w:trPr>
        <w:tc>
          <w:tcPr>
            <w:tcW w:w="7943" w:type="dxa"/>
            <w:noWrap w:val="0"/>
            <w:vAlign w:val="center"/>
          </w:tcPr>
          <w:p>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pPr>
        <w:adjustRightInd w:val="0"/>
        <w:snapToGrid w:val="0"/>
        <w:spacing w:line="336" w:lineRule="auto"/>
        <w:rPr>
          <w:rFonts w:hint="eastAsia" w:ascii="宋体" w:hAnsi="宋体" w:cs="宋体"/>
          <w:highlight w:val="none"/>
        </w:rPr>
      </w:pPr>
    </w:p>
    <w:p>
      <w:pPr>
        <w:adjustRightInd w:val="0"/>
        <w:snapToGrid w:val="0"/>
        <w:spacing w:line="336" w:lineRule="auto"/>
        <w:ind w:firstLine="3150" w:firstLineChars="1500"/>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pPr>
        <w:adjustRightInd w:val="0"/>
        <w:snapToGrid w:val="0"/>
        <w:spacing w:line="336" w:lineRule="auto"/>
        <w:ind w:firstLine="170" w:firstLineChars="71"/>
        <w:rPr>
          <w:rFonts w:hint="eastAsia" w:ascii="宋体" w:hAnsi="宋体" w:cs="宋体"/>
          <w:sz w:val="24"/>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pPr>
        <w:pStyle w:val="6"/>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pPr>
        <w:pStyle w:val="6"/>
        <w:snapToGrid w:val="0"/>
        <w:spacing w:line="440" w:lineRule="atLeast"/>
        <w:ind w:firstLine="400"/>
        <w:rPr>
          <w:rFonts w:hint="eastAsia" w:hAnsi="宋体" w:cs="宋体"/>
          <w:sz w:val="32"/>
          <w:szCs w:val="32"/>
          <w:highlight w:val="non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同志为我公司参加贵单位组织的江西省公共资源交易集团MS SQL数据库采购项目的投标代表人，全权代表我公司处理在该项目采购活动中的一切事宜。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pPr>
        <w:spacing w:line="440" w:lineRule="atLeast"/>
        <w:rPr>
          <w:rFonts w:hint="eastAsia" w:ascii="宋体" w:hAnsi="宋体" w:cs="宋体"/>
          <w:sz w:val="24"/>
          <w:highlight w:val="none"/>
        </w:rPr>
      </w:pPr>
    </w:p>
    <w:p>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40" w:lineRule="atLeast"/>
        <w:rPr>
          <w:rFonts w:hint="eastAsia" w:ascii="宋体" w:hAnsi="宋体" w:cs="宋体"/>
          <w:sz w:val="24"/>
          <w:highlight w:val="none"/>
        </w:rPr>
      </w:pP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napToGrid w:val="0"/>
        <w:spacing w:line="440" w:lineRule="atLeast"/>
        <w:ind w:left="-88" w:leftChars="-42" w:firstLine="600" w:firstLineChars="250"/>
        <w:rPr>
          <w:rFonts w:hint="eastAsia" w:ascii="宋体" w:hAnsi="宋体" w:cs="宋体"/>
          <w:sz w:val="24"/>
          <w:highlight w:val="none"/>
          <w:u w:val="single"/>
        </w:rPr>
      </w:pPr>
    </w:p>
    <w:tbl>
      <w:tblPr>
        <w:tblStyle w:val="1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pPr>
        <w:autoSpaceDE w:val="0"/>
        <w:autoSpaceDN w:val="0"/>
        <w:spacing w:line="360" w:lineRule="auto"/>
        <w:ind w:firstLine="849" w:firstLineChars="354"/>
        <w:rPr>
          <w:rFonts w:hint="eastAsia" w:ascii="宋体" w:hAnsi="宋体" w:cs="宋体"/>
          <w:sz w:val="24"/>
          <w:highlight w:val="none"/>
          <w:lang w:val="zh-CN"/>
        </w:rPr>
      </w:pPr>
    </w:p>
    <w:p>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pPr>
        <w:pStyle w:val="6"/>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pPr>
        <w:pStyle w:val="9"/>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江西省公共资源交易集团有限公司</w:t>
      </w:r>
      <w:r>
        <w:rPr>
          <w:rFonts w:hint="eastAsia" w:ascii="宋体" w:hAnsi="宋体" w:cs="宋体"/>
          <w:color w:val="auto"/>
          <w:sz w:val="24"/>
          <w:szCs w:val="24"/>
          <w:highlight w:val="none"/>
        </w:rPr>
        <w:t>：</w:t>
      </w:r>
    </w:p>
    <w:p>
      <w:pPr>
        <w:pStyle w:val="9"/>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江西省公共资源交易集团MS SQL数据库采购项目</w:t>
      </w:r>
      <w:r>
        <w:rPr>
          <w:rFonts w:hint="eastAsia" w:ascii="宋体" w:hAnsi="宋体" w:cs="宋体"/>
          <w:color w:val="auto"/>
          <w:sz w:val="24"/>
          <w:szCs w:val="24"/>
          <w:highlight w:val="none"/>
        </w:rPr>
        <w:t>的投标。我公司对此次采购项目作如下声明：</w:t>
      </w:r>
    </w:p>
    <w:p>
      <w:pPr>
        <w:pStyle w:val="9"/>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pPr>
        <w:pStyle w:val="9"/>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pPr>
        <w:pStyle w:val="9"/>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pPr>
        <w:pStyle w:val="9"/>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pPr>
        <w:pStyle w:val="9"/>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pPr>
        <w:pStyle w:val="6"/>
        <w:adjustRightInd w:val="0"/>
        <w:snapToGrid w:val="0"/>
        <w:spacing w:line="312" w:lineRule="auto"/>
        <w:ind w:firstLine="420"/>
        <w:rPr>
          <w:rFonts w:hint="eastAsia" w:hAnsi="宋体" w:cs="宋体"/>
          <w:sz w:val="24"/>
          <w:szCs w:val="24"/>
          <w:highlight w:val="none"/>
        </w:rPr>
      </w:pPr>
    </w:p>
    <w:p>
      <w:pPr>
        <w:pStyle w:val="6"/>
        <w:adjustRightInd w:val="0"/>
        <w:snapToGrid w:val="0"/>
        <w:spacing w:line="312" w:lineRule="auto"/>
        <w:ind w:firstLine="420"/>
        <w:rPr>
          <w:rFonts w:hint="eastAsia" w:hAnsi="宋体" w:cs="宋体"/>
          <w:sz w:val="24"/>
          <w:szCs w:val="24"/>
          <w:highlight w:val="none"/>
        </w:rPr>
      </w:pPr>
    </w:p>
    <w:p>
      <w:pPr>
        <w:pStyle w:val="6"/>
        <w:adjustRightInd w:val="0"/>
        <w:snapToGrid w:val="0"/>
        <w:spacing w:line="312" w:lineRule="auto"/>
        <w:ind w:firstLine="420"/>
        <w:rPr>
          <w:rFonts w:hint="eastAsia" w:hAnsi="宋体" w:cs="宋体"/>
          <w:sz w:val="24"/>
          <w:szCs w:val="24"/>
          <w:highlight w:val="none"/>
        </w:rPr>
      </w:pPr>
    </w:p>
    <w:p>
      <w:pPr>
        <w:pStyle w:val="6"/>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pPr>
        <w:adjustRightInd w:val="0"/>
        <w:snapToGrid w:val="0"/>
        <w:spacing w:line="312" w:lineRule="auto"/>
        <w:ind w:firstLine="420"/>
        <w:jc w:val="center"/>
        <w:rPr>
          <w:rFonts w:hint="eastAsia" w:ascii="宋体" w:hAnsi="宋体" w:cs="宋体"/>
          <w:sz w:val="24"/>
          <w:highlight w:val="none"/>
        </w:rPr>
      </w:pP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pPr>
        <w:rPr>
          <w:rFonts w:hint="eastAsia" w:hAnsi="宋体" w:cs="宋体"/>
          <w:b/>
          <w:spacing w:val="20"/>
          <w:sz w:val="24"/>
          <w:highlight w:val="none"/>
        </w:rPr>
      </w:pPr>
      <w:r>
        <w:rPr>
          <w:rFonts w:hint="eastAsia" w:hAnsi="宋体" w:cs="宋体"/>
          <w:b/>
          <w:spacing w:val="20"/>
          <w:sz w:val="24"/>
          <w:highlight w:val="none"/>
        </w:rPr>
        <w:br w:type="page"/>
      </w:r>
    </w:p>
    <w:p>
      <w:pPr>
        <w:rPr>
          <w:rFonts w:hint="eastAsia" w:hAnsi="宋体" w:cs="宋体"/>
          <w:b/>
          <w:spacing w:val="20"/>
          <w:sz w:val="24"/>
          <w:highlight w:val="none"/>
        </w:rPr>
      </w:pPr>
    </w:p>
    <w:p>
      <w:pPr>
        <w:pStyle w:val="7"/>
        <w:rPr>
          <w:rFonts w:hint="eastAsia"/>
        </w:rPr>
      </w:pPr>
      <w:bookmarkStart w:id="36" w:name="_Toc108774726"/>
    </w:p>
    <w:p>
      <w:pPr>
        <w:pStyle w:val="6"/>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6"/>
    </w:p>
    <w:p>
      <w:pPr>
        <w:spacing w:line="360" w:lineRule="auto"/>
        <w:rPr>
          <w:rFonts w:ascii="宋体" w:hAnsi="Calibri" w:cs="宋体"/>
          <w:sz w:val="24"/>
          <w:highlight w:val="none"/>
        </w:rPr>
      </w:pPr>
    </w:p>
    <w:p>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江西省公共资源交易集团</w:t>
      </w:r>
    </w:p>
    <w:p>
      <w:pPr>
        <w:spacing w:line="360" w:lineRule="auto"/>
        <w:rPr>
          <w:rFonts w:ascii="宋体" w:hAnsi="Calibri" w:cs="宋体"/>
          <w:sz w:val="24"/>
          <w:highlight w:val="none"/>
        </w:rPr>
      </w:pPr>
    </w:p>
    <w:p>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响应文件提交截止之日前36个月内，在经营活动中没有重大违法记录；</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.响应文件提交截止之日前36个月内，未被“信用中国”网站列入失信被执行人和重大税收违法案件当事人名单的、未被“中国政府采购网”网站列入政府采购严重违法失信行为记录名单（处罚期限尚未届满的）。</w:t>
      </w:r>
    </w:p>
    <w:p>
      <w:pPr>
        <w:spacing w:line="360" w:lineRule="auto"/>
        <w:ind w:left="540"/>
        <w:rPr>
          <w:rFonts w:ascii="宋体" w:hAnsi="Calibri" w:cs="宋体"/>
          <w:sz w:val="24"/>
          <w:highlight w:val="none"/>
        </w:rPr>
      </w:pPr>
      <w:r>
        <w:rPr>
          <w:rFonts w:hint="eastAsia" w:ascii="宋体" w:hAnsi="宋体" w:cs="宋体"/>
          <w:sz w:val="24"/>
          <w:highlight w:val="none"/>
        </w:rPr>
        <w:t>特此承诺。</w:t>
      </w:r>
    </w:p>
    <w:p>
      <w:pPr>
        <w:spacing w:line="360" w:lineRule="auto"/>
        <w:ind w:right="540"/>
        <w:jc w:val="center"/>
        <w:rPr>
          <w:rFonts w:ascii="宋体" w:hAnsi="宋体" w:cs="宋体"/>
          <w:sz w:val="24"/>
          <w:highlight w:val="none"/>
        </w:rPr>
      </w:pP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pPr>
        <w:spacing w:line="360" w:lineRule="auto"/>
        <w:ind w:right="540"/>
        <w:jc w:val="center"/>
        <w:rPr>
          <w:rFonts w:ascii="宋体" w:hAnsi="Calibri"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pPr>
        <w:pStyle w:val="2"/>
        <w:ind w:left="0" w:leftChars="0" w:firstLine="0" w:firstLineChars="0"/>
        <w:jc w:val="both"/>
        <w:rPr>
          <w:rFonts w:hint="eastAsia"/>
          <w:highlight w:val="none"/>
        </w:rPr>
      </w:pPr>
    </w:p>
    <w:p>
      <w:pPr>
        <w:rPr>
          <w:rFonts w:hint="eastAsia"/>
          <w:highlight w:val="none"/>
        </w:rPr>
      </w:pPr>
    </w:p>
    <w:p>
      <w:pPr>
        <w:rPr>
          <w:rFonts w:hint="eastAsia"/>
          <w:highlight w:val="none"/>
        </w:rPr>
      </w:pPr>
    </w:p>
    <w:p>
      <w:pPr>
        <w:rPr>
          <w:rFonts w:hint="eastAsia"/>
          <w:highlight w:val="none"/>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3"/>
                              <w:rFonts w:hint="eastAsia"/>
                            </w:rPr>
                          </w:pPr>
                          <w:r>
                            <w:rPr>
                              <w:rFonts w:hint="default"/>
                            </w:rPr>
                            <w:fldChar w:fldCharType="begin"/>
                          </w:r>
                          <w:r>
                            <w:rPr>
                              <w:rStyle w:val="13"/>
                              <w:rFonts w:hint="eastAsia"/>
                            </w:rPr>
                            <w:instrText xml:space="preserve">PAGE  </w:instrText>
                          </w:r>
                          <w:r>
                            <w:rPr>
                              <w:rFonts w:hint="default"/>
                            </w:rPr>
                            <w:fldChar w:fldCharType="separate"/>
                          </w:r>
                          <w:r>
                            <w:rPr>
                              <w:rStyle w:val="13"/>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Style w:val="13"/>
                        <w:rFonts w:hint="eastAsia"/>
                      </w:rPr>
                    </w:pPr>
                    <w:r>
                      <w:rPr>
                        <w:rFonts w:hint="default"/>
                      </w:rPr>
                      <w:fldChar w:fldCharType="begin"/>
                    </w:r>
                    <w:r>
                      <w:rPr>
                        <w:rStyle w:val="13"/>
                        <w:rFonts w:hint="eastAsia"/>
                      </w:rPr>
                      <w:instrText xml:space="preserve">PAGE  </w:instrText>
                    </w:r>
                    <w:r>
                      <w:rPr>
                        <w:rFonts w:hint="default"/>
                      </w:rPr>
                      <w:fldChar w:fldCharType="separate"/>
                    </w:r>
                    <w:r>
                      <w:rPr>
                        <w:rStyle w:val="13"/>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143456B7"/>
    <w:rsid w:val="32C211BA"/>
    <w:rsid w:val="4C63431A"/>
    <w:rsid w:val="51955C60"/>
    <w:rsid w:val="5D2A4BA9"/>
    <w:rsid w:val="667F281C"/>
    <w:rsid w:val="7FBA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3">
    <w:name w:val="heading 3"/>
    <w:basedOn w:val="1"/>
    <w:next w:val="4"/>
    <w:qFormat/>
    <w:uiPriority w:val="0"/>
    <w:pPr>
      <w:keepNext/>
      <w:keepLines/>
      <w:spacing w:before="260" w:after="260" w:line="416" w:lineRule="auto"/>
      <w:outlineLvl w:val="2"/>
    </w:pPr>
    <w:rPr>
      <w:rFonts w:ascii="CG Times" w:hAnsi="CG Times"/>
      <w:b/>
      <w:sz w:val="32"/>
      <w:szCs w:val="20"/>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autoRedefine/>
    <w:qFormat/>
    <w:uiPriority w:val="0"/>
    <w:pPr>
      <w:spacing w:after="120"/>
    </w:pPr>
  </w:style>
  <w:style w:type="paragraph" w:styleId="6">
    <w:name w:val="Plain Text"/>
    <w:basedOn w:val="1"/>
    <w:next w:val="7"/>
    <w:qFormat/>
    <w:uiPriority w:val="0"/>
    <w:rPr>
      <w:rFonts w:ascii="宋体" w:hAnsi="Courier New"/>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autoRedefine/>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1539</Words>
  <Characters>1736</Characters>
  <Lines>0</Lines>
  <Paragraphs>0</Paragraphs>
  <TotalTime>22</TotalTime>
  <ScaleCrop>false</ScaleCrop>
  <LinksUpToDate>false</LinksUpToDate>
  <CharactersWithSpaces>2197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集团办公室</cp:lastModifiedBy>
  <dcterms:modified xsi:type="dcterms:W3CDTF">2024-07-11T09:00:53Z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599BD2C62E224A1D9878029FF9F0E60A_13</vt:lpwstr>
  </property>
</Properties>
</file>