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bookmarkEnd w:id="0"/>
    <w:p>
      <w:pPr>
        <w:spacing w:before="6"/>
        <w:ind w:right="-539"/>
      </w:pPr>
    </w:p>
    <w:p>
      <w:pPr>
        <w:spacing w:before="6"/>
        <w:ind w:right="-539"/>
        <w:rPr>
          <w:rFonts w:hint="eastAsia" w:eastAsia="宋体"/>
          <w:lang w:val="en-US" w:eastAsia="zh-CN"/>
        </w:rPr>
      </w:pPr>
      <w:r>
        <w:rPr>
          <w:rFonts w:hint="eastAsia"/>
        </w:rPr>
        <w:t>项目名称：浮梁收费所经公桥收费站连接线区域</w:t>
      </w:r>
      <w:r>
        <w:rPr>
          <w:rFonts w:hint="eastAsia"/>
          <w:lang w:val="en-US" w:eastAsia="zh-CN"/>
        </w:rPr>
        <w:t>拓宽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88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（1）</w:t>
            </w:r>
          </w:p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509" w:leftChars="686" w:firstLine="66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rFonts w:hint="eastAsia"/>
                <w:szCs w:val="21"/>
                <w:lang w:eastAsia="zh-CN"/>
              </w:rPr>
              <w:t>询比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ind w:left="1509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widowControl/>
        <w:jc w:val="left"/>
      </w:pPr>
    </w:p>
    <w:p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D86D67-E764-46E1-8AD7-F2B204F89C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96E874D5-7FCD-4831-9171-9B8C78BDE6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OTU5Mzg1MTI3M2UzOTUzOGU2NTc5ZGFlMGRlODUifQ=="/>
  </w:docVars>
  <w:rsids>
    <w:rsidRoot w:val="7C4665D1"/>
    <w:rsid w:val="055706A2"/>
    <w:rsid w:val="05E47E5F"/>
    <w:rsid w:val="0D167244"/>
    <w:rsid w:val="19FB5540"/>
    <w:rsid w:val="1CDF3CD2"/>
    <w:rsid w:val="1F8034E6"/>
    <w:rsid w:val="23CB6F41"/>
    <w:rsid w:val="2AE46D58"/>
    <w:rsid w:val="5BEB7232"/>
    <w:rsid w:val="6DD73FF0"/>
    <w:rsid w:val="7C4665D1"/>
    <w:rsid w:val="7F3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" w:right="2"/>
      <w:jc w:val="center"/>
      <w:outlineLvl w:val="2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heading 7"/>
    <w:basedOn w:val="1"/>
    <w:next w:val="1"/>
    <w:qFormat/>
    <w:uiPriority w:val="1"/>
    <w:pPr>
      <w:spacing w:before="43"/>
      <w:ind w:left="620"/>
      <w:outlineLvl w:val="7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Body Text Indent"/>
    <w:basedOn w:val="1"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99"/>
    <w:pPr>
      <w:ind w:firstLine="420" w:firstLineChars="200"/>
    </w:pPr>
  </w:style>
  <w:style w:type="paragraph" w:styleId="12">
    <w:name w:val="List Paragraph"/>
    <w:basedOn w:val="1"/>
    <w:qFormat/>
    <w:uiPriority w:val="1"/>
    <w:pPr>
      <w:ind w:left="313" w:firstLine="42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资审正文"/>
    <w:basedOn w:val="1"/>
    <w:qFormat/>
    <w:uiPriority w:val="0"/>
    <w:pPr>
      <w:spacing w:before="31" w:beforeLines="10" w:after="31" w:afterLines="10" w:line="460" w:lineRule="exact"/>
      <w:ind w:firstLine="520" w:firstLineChars="200"/>
    </w:pPr>
    <w:rPr>
      <w:rFonts w:ascii="华文细黑" w:hAnsi="华文细黑"/>
      <w:sz w:val="26"/>
      <w:szCs w:val="26"/>
    </w:rPr>
  </w:style>
  <w:style w:type="paragraph" w:customStyle="1" w:styleId="16">
    <w:name w:val="招标 正文"/>
    <w:basedOn w:val="1"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2051</Words>
  <Characters>2331</Characters>
  <Lines>0</Lines>
  <Paragraphs>0</Paragraphs>
  <TotalTime>9</TotalTime>
  <ScaleCrop>false</ScaleCrop>
  <LinksUpToDate>false</LinksUpToDate>
  <CharactersWithSpaces>2405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2024-05-16T08:58:00Z</dcterms:created>
  <dc:creator>不想告诉你</dc:creator>
  <cp:lastModifiedBy>浮梁收费所收发文账号</cp:lastModifiedBy>
  <cp:lastPrinted>2024-05-20T06:20:00Z</cp:lastPrinted>
  <dcterms:modified xsi:type="dcterms:W3CDTF">2024-06-06T11:43:19Z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D39845EF4C7B42BCB0A8C84D605318C0</vt:lpwstr>
  </property>
</Properties>
</file>