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07578" w14:textId="77777777" w:rsidR="00FE19A7" w:rsidRDefault="00AA619B">
      <w:pPr>
        <w:spacing w:before="156" w:after="156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纤维支气管镜</w:t>
      </w:r>
    </w:p>
    <w:p w14:paraId="09F75730" w14:textId="77777777" w:rsidR="00FE19A7" w:rsidRDefault="00AA619B">
      <w:pPr>
        <w:pStyle w:val="A9"/>
        <w:framePr w:wrap="auto"/>
        <w:numPr>
          <w:ilvl w:val="0"/>
          <w:numId w:val="3"/>
        </w:numPr>
        <w:rPr>
          <w:rFonts w:ascii="微软雅黑" w:eastAsia="微软雅黑" w:hAnsi="微软雅黑" w:cs="微软雅黑"/>
          <w:sz w:val="18"/>
          <w:szCs w:val="18"/>
          <w:lang w:val="zh-TW" w:eastAsia="zh-TW"/>
        </w:rPr>
      </w:pPr>
      <w:r>
        <w:rPr>
          <w:rFonts w:ascii="微软雅黑" w:eastAsia="微软雅黑" w:hAnsi="微软雅黑" w:cs="微软雅黑" w:hint="eastAsia"/>
          <w:sz w:val="18"/>
          <w:szCs w:val="18"/>
          <w:lang w:val="zh-TW" w:eastAsia="zh-TW"/>
        </w:rPr>
        <w:t>整机由机身软管和显示器两部分组成，整机</w:t>
      </w:r>
      <w:r>
        <w:rPr>
          <w:rFonts w:ascii="微软雅黑" w:eastAsia="微软雅黑" w:hAnsi="微软雅黑" w:cs="微软雅黑" w:hint="eastAsia"/>
          <w:sz w:val="18"/>
          <w:szCs w:val="18"/>
          <w:lang w:val="zh-CN"/>
        </w:rPr>
        <w:t>支持图像采集</w:t>
      </w:r>
      <w:r>
        <w:rPr>
          <w:rFonts w:ascii="微软雅黑" w:eastAsia="微软雅黑" w:hAnsi="微软雅黑" w:cs="微软雅黑" w:hint="eastAsia"/>
          <w:sz w:val="18"/>
          <w:szCs w:val="18"/>
          <w:lang w:val="zh-TW" w:eastAsia="zh-TW"/>
        </w:rPr>
        <w:t>、数据存取、显示器有线视频输出，兼容</w:t>
      </w:r>
      <w:r>
        <w:rPr>
          <w:rFonts w:ascii="微软雅黑" w:eastAsia="微软雅黑" w:hAnsi="微软雅黑" w:cs="微软雅黑" w:hint="eastAsia"/>
          <w:sz w:val="18"/>
          <w:szCs w:val="18"/>
          <w:lang w:eastAsia="zh-TW"/>
        </w:rPr>
        <w:t>av</w:t>
      </w:r>
      <w:r>
        <w:rPr>
          <w:rFonts w:ascii="微软雅黑" w:eastAsia="微软雅黑" w:hAnsi="微软雅黑" w:cs="微软雅黑" w:hint="eastAsia"/>
          <w:sz w:val="18"/>
          <w:szCs w:val="18"/>
          <w:lang w:val="zh-TW" w:eastAsia="zh-TW"/>
        </w:rPr>
        <w:t>输出、</w:t>
      </w:r>
      <w:r>
        <w:rPr>
          <w:rFonts w:ascii="微软雅黑" w:eastAsia="微软雅黑" w:hAnsi="微软雅黑" w:cs="微软雅黑" w:hint="eastAsia"/>
          <w:sz w:val="18"/>
          <w:szCs w:val="18"/>
        </w:rPr>
        <w:t>引导气管插管</w:t>
      </w:r>
      <w:r>
        <w:rPr>
          <w:rFonts w:ascii="微软雅黑" w:eastAsia="微软雅黑" w:hAnsi="微软雅黑" w:cs="微软雅黑" w:hint="eastAsia"/>
          <w:sz w:val="18"/>
          <w:szCs w:val="18"/>
          <w:lang w:val="zh-TW" w:eastAsia="zh-TW"/>
        </w:rPr>
        <w:t>等功能</w:t>
      </w:r>
      <w:r>
        <w:rPr>
          <w:rFonts w:ascii="微软雅黑" w:eastAsia="微软雅黑" w:hAnsi="微软雅黑" w:cs="微软雅黑" w:hint="eastAsia"/>
          <w:sz w:val="18"/>
          <w:szCs w:val="18"/>
          <w:lang w:val="zh-TW"/>
        </w:rPr>
        <w:t>；</w:t>
      </w:r>
    </w:p>
    <w:p w14:paraId="70D870B3" w14:textId="77777777" w:rsidR="00FE19A7" w:rsidRDefault="00AA619B">
      <w:pPr>
        <w:pStyle w:val="A9"/>
        <w:framePr w:wrap="auto"/>
        <w:numPr>
          <w:ilvl w:val="0"/>
          <w:numId w:val="3"/>
        </w:numPr>
        <w:rPr>
          <w:rFonts w:ascii="微软雅黑" w:eastAsia="微软雅黑" w:hAnsi="微软雅黑" w:cs="微软雅黑"/>
          <w:sz w:val="18"/>
          <w:szCs w:val="18"/>
          <w:lang w:val="zh-TW" w:eastAsia="zh-TW"/>
        </w:rPr>
      </w:pPr>
      <w:r>
        <w:rPr>
          <w:rFonts w:ascii="微软雅黑" w:eastAsia="微软雅黑" w:hAnsi="微软雅黑" w:cs="微软雅黑"/>
          <w:sz w:val="18"/>
          <w:szCs w:val="18"/>
          <w:lang w:val="zh-TW" w:eastAsia="zh-TW"/>
        </w:rPr>
        <w:t>软管直径：</w:t>
      </w:r>
      <w:r>
        <w:rPr>
          <w:rFonts w:ascii="微软雅黑" w:eastAsia="微软雅黑" w:hAnsi="微软雅黑" w:cs="微软雅黑" w:hint="eastAsia"/>
          <w:sz w:val="18"/>
          <w:szCs w:val="18"/>
        </w:rPr>
        <w:t>3.8</w:t>
      </w:r>
      <w:r>
        <w:rPr>
          <w:rFonts w:ascii="微软雅黑" w:eastAsia="微软雅黑" w:hAnsi="微软雅黑" w:cs="微软雅黑" w:hint="eastAsia"/>
          <w:sz w:val="18"/>
          <w:szCs w:val="18"/>
          <w:lang w:eastAsia="zh-TW"/>
        </w:rPr>
        <w:t>mm</w:t>
      </w:r>
      <w:r>
        <w:rPr>
          <w:rFonts w:ascii="微软雅黑" w:eastAsia="微软雅黑" w:hAnsi="微软雅黑" w:cs="微软雅黑" w:hint="eastAsia"/>
          <w:sz w:val="18"/>
          <w:szCs w:val="18"/>
        </w:rPr>
        <w:t>±</w:t>
      </w:r>
      <w:r>
        <w:rPr>
          <w:rFonts w:ascii="微软雅黑" w:eastAsia="微软雅黑" w:hAnsi="微软雅黑" w:cs="微软雅黑" w:hint="eastAsia"/>
          <w:sz w:val="18"/>
          <w:szCs w:val="18"/>
        </w:rPr>
        <w:t>10%</w:t>
      </w:r>
      <w:r>
        <w:rPr>
          <w:rFonts w:ascii="微软雅黑" w:eastAsia="微软雅黑" w:hAnsi="微软雅黑" w:cs="微软雅黑"/>
          <w:sz w:val="18"/>
          <w:szCs w:val="18"/>
          <w:lang w:val="zh-TW" w:eastAsia="zh-TW"/>
        </w:rPr>
        <w:t>；</w:t>
      </w:r>
    </w:p>
    <w:p w14:paraId="3A687FEF" w14:textId="77777777" w:rsidR="00FE19A7" w:rsidRDefault="00AA619B">
      <w:pPr>
        <w:pStyle w:val="A9"/>
        <w:framePr w:wrap="auto"/>
        <w:numPr>
          <w:ilvl w:val="0"/>
          <w:numId w:val="3"/>
        </w:numPr>
        <w:rPr>
          <w:rFonts w:ascii="微软雅黑" w:eastAsia="微软雅黑" w:hAnsi="微软雅黑" w:cs="微软雅黑"/>
          <w:sz w:val="18"/>
          <w:szCs w:val="18"/>
          <w:lang w:val="zh-TW" w:eastAsia="zh-TW"/>
        </w:rPr>
      </w:pPr>
      <w:r>
        <w:rPr>
          <w:rFonts w:ascii="微软雅黑" w:eastAsia="微软雅黑" w:hAnsi="微软雅黑" w:cs="微软雅黑"/>
          <w:sz w:val="18"/>
          <w:szCs w:val="18"/>
          <w:lang w:val="zh-TW" w:eastAsia="zh-TW"/>
        </w:rPr>
        <w:t>前端蛇骨弯曲角度：双向</w:t>
      </w:r>
      <w:r>
        <w:rPr>
          <w:rFonts w:ascii="微软雅黑" w:eastAsia="微软雅黑" w:hAnsi="微软雅黑" w:cs="微软雅黑"/>
          <w:sz w:val="18"/>
          <w:szCs w:val="18"/>
        </w:rPr>
        <w:t>≥260°</w:t>
      </w:r>
      <w:r>
        <w:rPr>
          <w:rFonts w:ascii="微软雅黑" w:eastAsia="微软雅黑" w:hAnsi="微软雅黑" w:cs="微软雅黑" w:hint="eastAsia"/>
          <w:sz w:val="18"/>
          <w:szCs w:val="18"/>
          <w:lang w:val="zh-CN"/>
        </w:rPr>
        <w:t>（</w:t>
      </w:r>
      <w:r>
        <w:rPr>
          <w:rFonts w:ascii="微软雅黑" w:eastAsia="微软雅黑" w:hAnsi="微软雅黑" w:cs="微软雅黑" w:hint="eastAsia"/>
          <w:sz w:val="18"/>
          <w:szCs w:val="18"/>
          <w:lang w:val="zh-TW" w:eastAsia="zh-TW"/>
        </w:rPr>
        <w:t>向上</w:t>
      </w:r>
      <w:r>
        <w:rPr>
          <w:rFonts w:ascii="微软雅黑" w:eastAsia="微软雅黑" w:hAnsi="微软雅黑" w:cs="微软雅黑" w:hint="eastAsia"/>
          <w:sz w:val="18"/>
          <w:szCs w:val="18"/>
        </w:rPr>
        <w:t>≥</w:t>
      </w:r>
      <w:r>
        <w:rPr>
          <w:rFonts w:ascii="微软雅黑" w:eastAsia="微软雅黑" w:hAnsi="微软雅黑" w:cs="微软雅黑" w:hint="eastAsia"/>
          <w:sz w:val="18"/>
          <w:szCs w:val="18"/>
        </w:rPr>
        <w:t>130</w:t>
      </w:r>
      <w:r>
        <w:rPr>
          <w:rFonts w:ascii="微软雅黑" w:eastAsia="微软雅黑" w:hAnsi="微软雅黑" w:cs="微软雅黑" w:hint="eastAsia"/>
          <w:sz w:val="18"/>
          <w:szCs w:val="18"/>
        </w:rPr>
        <w:t>°</w:t>
      </w:r>
      <w:r>
        <w:rPr>
          <w:rFonts w:ascii="微软雅黑" w:eastAsia="微软雅黑" w:hAnsi="微软雅黑" w:cs="微软雅黑" w:hint="eastAsia"/>
          <w:sz w:val="18"/>
          <w:szCs w:val="18"/>
          <w:lang w:val="zh-TW" w:eastAsia="zh-TW"/>
        </w:rPr>
        <w:t>，向下</w:t>
      </w:r>
      <w:r>
        <w:rPr>
          <w:rFonts w:ascii="微软雅黑" w:eastAsia="微软雅黑" w:hAnsi="微软雅黑" w:cs="微软雅黑" w:hint="eastAsia"/>
          <w:sz w:val="18"/>
          <w:szCs w:val="18"/>
        </w:rPr>
        <w:t>≥</w:t>
      </w:r>
      <w:r>
        <w:rPr>
          <w:rFonts w:ascii="微软雅黑" w:eastAsia="微软雅黑" w:hAnsi="微软雅黑" w:cs="微软雅黑" w:hint="eastAsia"/>
          <w:sz w:val="18"/>
          <w:szCs w:val="18"/>
        </w:rPr>
        <w:t>130</w:t>
      </w:r>
      <w:r>
        <w:rPr>
          <w:rFonts w:ascii="微软雅黑" w:eastAsia="微软雅黑" w:hAnsi="微软雅黑" w:cs="微软雅黑" w:hint="eastAsia"/>
          <w:sz w:val="18"/>
          <w:szCs w:val="18"/>
        </w:rPr>
        <w:t>°</w:t>
      </w:r>
      <w:r>
        <w:rPr>
          <w:rFonts w:ascii="微软雅黑" w:eastAsia="微软雅黑" w:hAnsi="微软雅黑" w:cs="微软雅黑" w:hint="eastAsia"/>
          <w:sz w:val="18"/>
          <w:szCs w:val="18"/>
          <w:lang w:val="zh-CN"/>
        </w:rPr>
        <w:t>）</w:t>
      </w:r>
      <w:r>
        <w:rPr>
          <w:rFonts w:ascii="微软雅黑" w:eastAsia="微软雅黑" w:hAnsi="微软雅黑" w:cs="微软雅黑"/>
          <w:sz w:val="18"/>
          <w:szCs w:val="18"/>
          <w:lang w:val="zh-TW" w:eastAsia="zh-TW"/>
        </w:rPr>
        <w:t>；</w:t>
      </w:r>
    </w:p>
    <w:p w14:paraId="5600C5DF" w14:textId="77777777" w:rsidR="00FE19A7" w:rsidRDefault="00AA619B">
      <w:pPr>
        <w:pStyle w:val="A9"/>
        <w:framePr w:wrap="auto"/>
        <w:numPr>
          <w:ilvl w:val="0"/>
          <w:numId w:val="3"/>
        </w:numPr>
        <w:rPr>
          <w:rFonts w:ascii="微软雅黑" w:eastAsia="微软雅黑" w:hAnsi="微软雅黑" w:cs="微软雅黑"/>
          <w:sz w:val="18"/>
          <w:szCs w:val="18"/>
          <w:lang w:val="zh-TW" w:eastAsia="zh-TW"/>
        </w:rPr>
      </w:pPr>
      <w:r>
        <w:rPr>
          <w:rFonts w:ascii="微软雅黑" w:eastAsia="微软雅黑" w:hAnsi="微软雅黑" w:cs="微软雅黑"/>
          <w:sz w:val="18"/>
          <w:szCs w:val="18"/>
          <w:lang w:val="zh-TW" w:eastAsia="zh-TW"/>
        </w:rPr>
        <w:t>内置全密封防水设计高功率</w:t>
      </w:r>
      <w:r>
        <w:rPr>
          <w:rFonts w:ascii="微软雅黑" w:eastAsia="微软雅黑" w:hAnsi="微软雅黑" w:cs="微软雅黑"/>
          <w:sz w:val="18"/>
          <w:szCs w:val="18"/>
        </w:rPr>
        <w:t>LED</w:t>
      </w:r>
      <w:r>
        <w:rPr>
          <w:rFonts w:ascii="微软雅黑" w:eastAsia="微软雅黑" w:hAnsi="微软雅黑" w:cs="微软雅黑"/>
          <w:sz w:val="18"/>
          <w:szCs w:val="18"/>
          <w:lang w:val="zh-TW" w:eastAsia="zh-TW"/>
        </w:rPr>
        <w:t>光源，光照度</w:t>
      </w:r>
      <w:r>
        <w:rPr>
          <w:rFonts w:ascii="微软雅黑" w:eastAsia="微软雅黑" w:hAnsi="微软雅黑" w:cs="微软雅黑"/>
          <w:sz w:val="18"/>
          <w:szCs w:val="18"/>
          <w:lang w:eastAsia="zh-TW"/>
        </w:rPr>
        <w:t>≥</w:t>
      </w:r>
      <w:r>
        <w:rPr>
          <w:rFonts w:ascii="微软雅黑" w:eastAsia="微软雅黑" w:hAnsi="微软雅黑" w:cs="微软雅黑" w:hint="eastAsia"/>
          <w:sz w:val="18"/>
          <w:szCs w:val="18"/>
        </w:rPr>
        <w:t>6000</w:t>
      </w:r>
      <w:r>
        <w:rPr>
          <w:rFonts w:ascii="微软雅黑" w:eastAsia="微软雅黑" w:hAnsi="微软雅黑" w:cs="微软雅黑"/>
          <w:sz w:val="18"/>
          <w:szCs w:val="18"/>
          <w:lang w:eastAsia="zh-TW"/>
        </w:rPr>
        <w:t>Lux</w:t>
      </w:r>
      <w:r>
        <w:rPr>
          <w:rFonts w:ascii="微软雅黑" w:eastAsia="微软雅黑" w:hAnsi="微软雅黑" w:cs="微软雅黑"/>
          <w:sz w:val="18"/>
          <w:szCs w:val="18"/>
          <w:lang w:val="zh-TW" w:eastAsia="zh-TW"/>
        </w:rPr>
        <w:t>（</w:t>
      </w:r>
      <w:r>
        <w:rPr>
          <w:rFonts w:ascii="微软雅黑" w:eastAsia="微软雅黑" w:hAnsi="微软雅黑" w:cs="微软雅黑"/>
          <w:sz w:val="18"/>
          <w:szCs w:val="18"/>
          <w:lang w:val="zh-TW" w:eastAsia="zh-TW"/>
        </w:rPr>
        <w:t>工作距</w:t>
      </w:r>
      <w:r>
        <w:rPr>
          <w:rFonts w:ascii="微软雅黑" w:eastAsia="微软雅黑" w:hAnsi="微软雅黑" w:cs="微软雅黑"/>
          <w:sz w:val="18"/>
          <w:szCs w:val="18"/>
        </w:rPr>
        <w:t>L=7mm</w:t>
      </w:r>
      <w:r>
        <w:rPr>
          <w:rFonts w:ascii="微软雅黑" w:eastAsia="微软雅黑" w:hAnsi="微软雅黑" w:cs="微软雅黑"/>
          <w:sz w:val="18"/>
          <w:szCs w:val="18"/>
          <w:lang w:val="zh-TW" w:eastAsia="zh-TW"/>
        </w:rPr>
        <w:t>）</w:t>
      </w:r>
      <w:r>
        <w:rPr>
          <w:rFonts w:ascii="微软雅黑" w:eastAsia="微软雅黑" w:hAnsi="微软雅黑" w:cs="微软雅黑"/>
          <w:sz w:val="18"/>
          <w:szCs w:val="18"/>
          <w:lang w:val="zh-TW" w:eastAsia="zh-TW"/>
        </w:rPr>
        <w:t>，</w:t>
      </w:r>
      <w:r>
        <w:rPr>
          <w:rFonts w:ascii="微软雅黑" w:eastAsia="微软雅黑" w:hAnsi="微软雅黑" w:cs="微软雅黑"/>
          <w:sz w:val="18"/>
          <w:szCs w:val="18"/>
          <w:lang w:val="zh-CN"/>
        </w:rPr>
        <w:t>照度均匀，提供足够的工作照明</w:t>
      </w:r>
      <w:r>
        <w:rPr>
          <w:rFonts w:ascii="微软雅黑" w:eastAsia="微软雅黑" w:hAnsi="微软雅黑" w:cs="微软雅黑"/>
          <w:sz w:val="18"/>
          <w:szCs w:val="18"/>
          <w:lang w:val="zh-TW" w:eastAsia="zh-TW"/>
        </w:rPr>
        <w:t>；</w:t>
      </w:r>
    </w:p>
    <w:p w14:paraId="76B3D1E0" w14:textId="77777777" w:rsidR="00FE19A7" w:rsidRDefault="00AA619B">
      <w:pPr>
        <w:pStyle w:val="A9"/>
        <w:framePr w:wrap="auto"/>
        <w:numPr>
          <w:ilvl w:val="0"/>
          <w:numId w:val="3"/>
        </w:numPr>
        <w:rPr>
          <w:rFonts w:ascii="微软雅黑" w:eastAsia="微软雅黑" w:hAnsi="微软雅黑" w:cs="微软雅黑"/>
          <w:sz w:val="18"/>
          <w:szCs w:val="18"/>
          <w:lang w:val="zh-TW" w:eastAsia="zh-TW"/>
        </w:rPr>
      </w:pPr>
      <w:r>
        <w:rPr>
          <w:rFonts w:ascii="微软雅黑" w:eastAsia="微软雅黑" w:hAnsi="微软雅黑" w:cs="微软雅黑" w:hint="eastAsia"/>
          <w:sz w:val="18"/>
          <w:szCs w:val="18"/>
          <w:lang w:eastAsia="zh-TW"/>
        </w:rPr>
        <w:t>最低物面亮度（</w:t>
      </w:r>
      <w:proofErr w:type="spellStart"/>
      <w:r>
        <w:rPr>
          <w:rFonts w:ascii="微软雅黑" w:eastAsia="微软雅黑" w:hAnsi="微软雅黑" w:cs="微软雅黑" w:hint="eastAsia"/>
          <w:sz w:val="18"/>
          <w:szCs w:val="18"/>
          <w:lang w:eastAsia="zh-TW"/>
        </w:rPr>
        <w:t>Lmin</w:t>
      </w:r>
      <w:proofErr w:type="spellEnd"/>
      <w:r>
        <w:rPr>
          <w:rFonts w:ascii="微软雅黑" w:eastAsia="微软雅黑" w:hAnsi="微软雅黑" w:cs="微软雅黑" w:hint="eastAsia"/>
          <w:sz w:val="18"/>
          <w:szCs w:val="18"/>
          <w:lang w:eastAsia="zh-TW"/>
        </w:rPr>
        <w:t>）≤</w:t>
      </w:r>
      <w:r>
        <w:rPr>
          <w:rFonts w:ascii="微软雅黑" w:eastAsia="微软雅黑" w:hAnsi="微软雅黑" w:cs="微软雅黑" w:hint="eastAsia"/>
          <w:sz w:val="18"/>
          <w:szCs w:val="18"/>
          <w:lang w:eastAsia="zh-TW"/>
        </w:rPr>
        <w:t>1cd/m</w:t>
      </w:r>
      <w:r>
        <w:rPr>
          <w:rFonts w:ascii="微软雅黑" w:eastAsia="微软雅黑" w:hAnsi="微软雅黑" w:cs="微软雅黑" w:hint="eastAsia"/>
          <w:sz w:val="18"/>
          <w:szCs w:val="18"/>
          <w:vertAlign w:val="superscript"/>
          <w:lang w:eastAsia="zh-TW"/>
        </w:rPr>
        <w:t>2</w:t>
      </w:r>
      <w:r>
        <w:rPr>
          <w:rFonts w:ascii="微软雅黑" w:eastAsia="微软雅黑" w:hAnsi="微软雅黑" w:cs="微软雅黑" w:hint="eastAsia"/>
          <w:sz w:val="18"/>
          <w:szCs w:val="18"/>
          <w:lang w:eastAsia="zh-TW"/>
        </w:rPr>
        <w:t>；</w:t>
      </w:r>
    </w:p>
    <w:p w14:paraId="6B8784B8" w14:textId="77777777" w:rsidR="00FE19A7" w:rsidRDefault="00AA619B">
      <w:pPr>
        <w:pStyle w:val="A9"/>
        <w:framePr w:wrap="auto"/>
        <w:numPr>
          <w:ilvl w:val="0"/>
          <w:numId w:val="3"/>
        </w:numPr>
        <w:rPr>
          <w:rFonts w:ascii="微软雅黑" w:eastAsia="微软雅黑" w:hAnsi="微软雅黑" w:cs="微软雅黑"/>
          <w:sz w:val="18"/>
          <w:szCs w:val="18"/>
          <w:lang w:val="zh-TW" w:eastAsia="zh-TW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输出总光通量≥</w:t>
      </w:r>
      <w:r>
        <w:rPr>
          <w:rFonts w:ascii="微软雅黑" w:eastAsia="微软雅黑" w:hAnsi="微软雅黑" w:cs="微软雅黑" w:hint="eastAsia"/>
          <w:sz w:val="18"/>
          <w:szCs w:val="18"/>
        </w:rPr>
        <w:t>0.60m</w:t>
      </w:r>
      <w:r>
        <w:rPr>
          <w:rFonts w:ascii="微软雅黑" w:eastAsia="微软雅黑" w:hAnsi="微软雅黑" w:cs="微软雅黑" w:hint="eastAsia"/>
          <w:sz w:val="18"/>
          <w:szCs w:val="18"/>
        </w:rPr>
        <w:t>；</w:t>
      </w:r>
    </w:p>
    <w:p w14:paraId="48FB7AE8" w14:textId="77777777" w:rsidR="00FE19A7" w:rsidRDefault="00AA619B">
      <w:pPr>
        <w:pStyle w:val="A9"/>
        <w:framePr w:wrap="auto"/>
        <w:numPr>
          <w:ilvl w:val="0"/>
          <w:numId w:val="3"/>
        </w:numPr>
        <w:rPr>
          <w:rFonts w:ascii="微软雅黑" w:eastAsia="微软雅黑" w:hAnsi="微软雅黑" w:cs="微软雅黑"/>
          <w:sz w:val="18"/>
          <w:szCs w:val="18"/>
          <w:lang w:val="zh-TW" w:eastAsia="zh-TW"/>
        </w:rPr>
      </w:pPr>
      <w:r>
        <w:rPr>
          <w:rFonts w:ascii="微软雅黑" w:eastAsia="微软雅黑" w:hAnsi="微软雅黑" w:cs="微软雅黑"/>
          <w:sz w:val="18"/>
          <w:szCs w:val="18"/>
          <w:lang w:val="zh-TW" w:eastAsia="zh-TW"/>
        </w:rPr>
        <w:t>采用高分辨率摄像头，头端采用蓝宝石镜片，</w:t>
      </w:r>
      <w:r>
        <w:rPr>
          <w:rFonts w:ascii="微软雅黑" w:eastAsia="微软雅黑" w:hAnsi="微软雅黑" w:cs="微软雅黑" w:hint="eastAsia"/>
          <w:sz w:val="18"/>
          <w:szCs w:val="18"/>
        </w:rPr>
        <w:t>防刮花，</w:t>
      </w:r>
      <w:r>
        <w:rPr>
          <w:rFonts w:ascii="微软雅黑" w:eastAsia="微软雅黑" w:hAnsi="微软雅黑" w:cs="微软雅黑"/>
          <w:sz w:val="18"/>
          <w:szCs w:val="18"/>
          <w:lang w:val="zh-CN"/>
        </w:rPr>
        <w:t>抗冲击</w:t>
      </w:r>
      <w:r>
        <w:rPr>
          <w:rFonts w:ascii="微软雅黑" w:eastAsia="微软雅黑" w:hAnsi="微软雅黑" w:cs="微软雅黑"/>
          <w:sz w:val="18"/>
          <w:szCs w:val="18"/>
          <w:lang w:val="zh-TW" w:eastAsia="zh-TW"/>
        </w:rPr>
        <w:t>，耐腐蚀</w:t>
      </w:r>
      <w:r>
        <w:rPr>
          <w:rFonts w:ascii="微软雅黑" w:eastAsia="微软雅黑" w:hAnsi="微软雅黑" w:cs="微软雅黑" w:hint="eastAsia"/>
          <w:sz w:val="18"/>
          <w:szCs w:val="18"/>
          <w:lang w:val="zh-TW"/>
        </w:rPr>
        <w:t>；</w:t>
      </w:r>
    </w:p>
    <w:p w14:paraId="72A6FE0E" w14:textId="77777777" w:rsidR="00FE19A7" w:rsidRDefault="00AA619B">
      <w:pPr>
        <w:pStyle w:val="A9"/>
        <w:framePr w:wrap="auto"/>
        <w:numPr>
          <w:ilvl w:val="0"/>
          <w:numId w:val="3"/>
        </w:numPr>
        <w:rPr>
          <w:rFonts w:ascii="微软雅黑" w:eastAsia="微软雅黑" w:hAnsi="微软雅黑" w:cs="微软雅黑"/>
          <w:sz w:val="18"/>
          <w:szCs w:val="18"/>
          <w:lang w:val="zh-TW" w:eastAsia="zh-TW"/>
        </w:rPr>
      </w:pPr>
      <w:r>
        <w:rPr>
          <w:rFonts w:ascii="微软雅黑" w:eastAsia="微软雅黑" w:hAnsi="微软雅黑" w:cs="微软雅黑"/>
          <w:sz w:val="18"/>
          <w:szCs w:val="18"/>
          <w:lang w:val="zh-TW" w:eastAsia="zh-TW"/>
        </w:rPr>
        <w:t>预设白平衡功能，</w:t>
      </w:r>
      <w:r>
        <w:rPr>
          <w:rFonts w:ascii="微软雅黑" w:eastAsia="微软雅黑" w:hAnsi="微软雅黑" w:cs="微软雅黑"/>
          <w:sz w:val="18"/>
          <w:szCs w:val="18"/>
          <w:lang w:val="zh-CN"/>
        </w:rPr>
        <w:t>省去调节步骤</w:t>
      </w:r>
      <w:r>
        <w:rPr>
          <w:rFonts w:ascii="微软雅黑" w:eastAsia="微软雅黑" w:hAnsi="微软雅黑" w:cs="微软雅黑"/>
          <w:sz w:val="18"/>
          <w:szCs w:val="18"/>
          <w:lang w:val="zh-TW" w:eastAsia="zh-TW"/>
        </w:rPr>
        <w:t>，确保显示效果一致</w:t>
      </w:r>
      <w:r>
        <w:rPr>
          <w:rFonts w:ascii="微软雅黑" w:eastAsia="微软雅黑" w:hAnsi="微软雅黑" w:cs="微软雅黑" w:hint="eastAsia"/>
          <w:sz w:val="18"/>
          <w:szCs w:val="18"/>
          <w:lang w:val="zh-TW"/>
        </w:rPr>
        <w:t>；</w:t>
      </w:r>
    </w:p>
    <w:p w14:paraId="0B6D4EE2" w14:textId="77777777" w:rsidR="00FE19A7" w:rsidRDefault="00AA619B">
      <w:pPr>
        <w:pStyle w:val="A9"/>
        <w:framePr w:wrap="auto"/>
        <w:numPr>
          <w:ilvl w:val="0"/>
          <w:numId w:val="3"/>
        </w:numPr>
        <w:rPr>
          <w:rFonts w:ascii="微软雅黑" w:eastAsia="微软雅黑" w:hAnsi="微软雅黑" w:cs="微软雅黑"/>
          <w:sz w:val="18"/>
          <w:szCs w:val="18"/>
          <w:lang w:val="zh-TW" w:eastAsia="zh-TW"/>
        </w:rPr>
      </w:pPr>
      <w:r>
        <w:rPr>
          <w:rFonts w:ascii="微软雅黑" w:eastAsia="微软雅黑" w:hAnsi="微软雅黑" w:cs="微软雅黑"/>
          <w:sz w:val="18"/>
          <w:szCs w:val="18"/>
          <w:lang w:val="zh-TW" w:eastAsia="zh-TW"/>
        </w:rPr>
        <w:t>视场角：</w:t>
      </w:r>
      <w:r>
        <w:rPr>
          <w:rFonts w:ascii="微软雅黑" w:eastAsia="微软雅黑" w:hAnsi="微软雅黑" w:cs="微软雅黑"/>
          <w:sz w:val="18"/>
          <w:szCs w:val="18"/>
        </w:rPr>
        <w:t>≥90°</w:t>
      </w:r>
      <w:r>
        <w:rPr>
          <w:rFonts w:ascii="微软雅黑" w:eastAsia="微软雅黑" w:hAnsi="微软雅黑" w:cs="微软雅黑"/>
          <w:sz w:val="18"/>
          <w:szCs w:val="18"/>
          <w:lang w:val="zh-TW" w:eastAsia="zh-TW"/>
        </w:rPr>
        <w:t>，保证清晰图像和视场及最小的图像畸变；</w:t>
      </w:r>
    </w:p>
    <w:p w14:paraId="7B77E7E0" w14:textId="77777777" w:rsidR="00FE19A7" w:rsidRDefault="00AA619B">
      <w:pPr>
        <w:pStyle w:val="A9"/>
        <w:framePr w:wrap="auto"/>
        <w:numPr>
          <w:ilvl w:val="0"/>
          <w:numId w:val="3"/>
        </w:numPr>
        <w:rPr>
          <w:rFonts w:ascii="微软雅黑" w:eastAsia="微软雅黑" w:hAnsi="微软雅黑" w:cs="微软雅黑"/>
          <w:sz w:val="18"/>
          <w:szCs w:val="18"/>
          <w:lang w:val="zh-TW" w:eastAsia="zh-TW"/>
        </w:rPr>
      </w:pPr>
      <w:r>
        <w:rPr>
          <w:rFonts w:ascii="微软雅黑" w:eastAsia="微软雅黑" w:hAnsi="微软雅黑" w:cs="微软雅黑"/>
          <w:sz w:val="18"/>
          <w:szCs w:val="18"/>
          <w:lang w:val="zh-TW" w:eastAsia="zh-TW"/>
        </w:rPr>
        <w:t>分辨率</w:t>
      </w:r>
      <w:r>
        <w:rPr>
          <w:rFonts w:ascii="微软雅黑" w:eastAsia="微软雅黑" w:hAnsi="微软雅黑" w:cs="微软雅黑"/>
          <w:sz w:val="18"/>
          <w:szCs w:val="18"/>
        </w:rPr>
        <w:t xml:space="preserve">≥9.92 </w:t>
      </w:r>
      <w:proofErr w:type="spellStart"/>
      <w:r>
        <w:rPr>
          <w:rFonts w:ascii="微软雅黑" w:eastAsia="微软雅黑" w:hAnsi="微软雅黑" w:cs="微软雅黑"/>
          <w:sz w:val="18"/>
          <w:szCs w:val="18"/>
        </w:rPr>
        <w:t>lP</w:t>
      </w:r>
      <w:proofErr w:type="spellEnd"/>
      <w:r>
        <w:rPr>
          <w:rFonts w:ascii="微软雅黑" w:eastAsia="微软雅黑" w:hAnsi="微软雅黑" w:cs="微软雅黑"/>
          <w:sz w:val="18"/>
          <w:szCs w:val="18"/>
        </w:rPr>
        <w:t>/mm</w:t>
      </w:r>
      <w:r>
        <w:rPr>
          <w:rFonts w:ascii="微软雅黑" w:eastAsia="微软雅黑" w:hAnsi="微软雅黑" w:cs="微软雅黑"/>
          <w:sz w:val="18"/>
          <w:szCs w:val="18"/>
          <w:lang w:val="zh-TW" w:eastAsia="zh-TW"/>
        </w:rPr>
        <w:t>；</w:t>
      </w:r>
    </w:p>
    <w:p w14:paraId="420769EC" w14:textId="77777777" w:rsidR="00FE19A7" w:rsidRDefault="00AA619B">
      <w:pPr>
        <w:pStyle w:val="A9"/>
        <w:framePr w:wrap="auto"/>
        <w:numPr>
          <w:ilvl w:val="0"/>
          <w:numId w:val="3"/>
        </w:numPr>
        <w:rPr>
          <w:rFonts w:ascii="微软雅黑" w:eastAsia="微软雅黑" w:hAnsi="微软雅黑" w:cs="微软雅黑"/>
          <w:sz w:val="18"/>
          <w:szCs w:val="18"/>
          <w:lang w:val="zh-TW" w:eastAsia="zh-TW"/>
        </w:rPr>
      </w:pPr>
      <w:r>
        <w:rPr>
          <w:rFonts w:ascii="微软雅黑" w:eastAsia="微软雅黑" w:hAnsi="微软雅黑" w:cs="微软雅黑"/>
          <w:sz w:val="18"/>
          <w:szCs w:val="18"/>
          <w:lang w:val="zh-TW" w:eastAsia="zh-TW"/>
        </w:rPr>
        <w:t>景深：</w:t>
      </w:r>
      <w:r>
        <w:rPr>
          <w:rFonts w:ascii="微软雅黑" w:eastAsia="微软雅黑" w:hAnsi="微软雅黑" w:cs="微软雅黑"/>
          <w:sz w:val="18"/>
          <w:szCs w:val="18"/>
        </w:rPr>
        <w:t>3-100mm</w:t>
      </w:r>
      <w:r>
        <w:rPr>
          <w:rFonts w:ascii="微软雅黑" w:eastAsia="微软雅黑" w:hAnsi="微软雅黑" w:cs="微软雅黑"/>
          <w:sz w:val="18"/>
          <w:szCs w:val="18"/>
          <w:lang w:val="zh-TW" w:eastAsia="zh-TW"/>
        </w:rPr>
        <w:t>；保证合理观察距离及更广的观察范围</w:t>
      </w:r>
      <w:r>
        <w:rPr>
          <w:rFonts w:ascii="微软雅黑" w:eastAsia="微软雅黑" w:hAnsi="微软雅黑" w:cs="微软雅黑" w:hint="eastAsia"/>
          <w:sz w:val="18"/>
          <w:szCs w:val="18"/>
          <w:lang w:val="zh-TW"/>
        </w:rPr>
        <w:t>；</w:t>
      </w:r>
    </w:p>
    <w:p w14:paraId="31774BCA" w14:textId="77777777" w:rsidR="00FE19A7" w:rsidRDefault="00AA619B">
      <w:pPr>
        <w:pStyle w:val="A9"/>
        <w:framePr w:wrap="auto"/>
        <w:numPr>
          <w:ilvl w:val="0"/>
          <w:numId w:val="4"/>
        </w:numPr>
        <w:ind w:left="180"/>
        <w:rPr>
          <w:rFonts w:ascii="微软雅黑" w:eastAsia="微软雅黑" w:hAnsi="微软雅黑" w:cs="微软雅黑"/>
          <w:sz w:val="18"/>
          <w:szCs w:val="18"/>
          <w:lang w:val="zh-TW" w:eastAsia="zh-TW"/>
        </w:rPr>
      </w:pPr>
      <w:r>
        <w:rPr>
          <w:rFonts w:ascii="微软雅黑" w:eastAsia="微软雅黑" w:hAnsi="微软雅黑" w:cs="微软雅黑"/>
          <w:sz w:val="18"/>
          <w:szCs w:val="18"/>
          <w:lang w:val="zh-TW" w:eastAsia="zh-TW"/>
        </w:rPr>
        <w:t>显示器与手</w:t>
      </w:r>
      <w:r>
        <w:rPr>
          <w:rFonts w:ascii="微软雅黑" w:eastAsia="微软雅黑" w:hAnsi="微软雅黑" w:cs="微软雅黑" w:hint="eastAsia"/>
          <w:sz w:val="18"/>
          <w:szCs w:val="18"/>
          <w:lang w:val="zh-TW" w:eastAsia="zh-TW"/>
        </w:rPr>
        <w:t>柄旋转式</w:t>
      </w:r>
      <w:r>
        <w:rPr>
          <w:rFonts w:ascii="微软雅黑" w:eastAsia="微软雅黑" w:hAnsi="微软雅黑" w:cs="微软雅黑" w:hint="eastAsia"/>
          <w:sz w:val="18"/>
          <w:szCs w:val="18"/>
          <w:lang w:val="zh-CN"/>
        </w:rPr>
        <w:t>航空接口</w:t>
      </w:r>
      <w:r>
        <w:rPr>
          <w:rFonts w:ascii="微软雅黑" w:eastAsia="微软雅黑" w:hAnsi="微软雅黑" w:cs="微软雅黑" w:hint="eastAsia"/>
          <w:sz w:val="18"/>
          <w:szCs w:val="18"/>
          <w:lang w:val="zh-TW" w:eastAsia="zh-TW"/>
        </w:rPr>
        <w:t>，连接更加稳固不易脱落，可</w:t>
      </w:r>
      <w:r>
        <w:rPr>
          <w:rFonts w:ascii="微软雅黑" w:eastAsia="微软雅黑" w:hAnsi="微软雅黑" w:cs="微软雅黑"/>
          <w:sz w:val="18"/>
          <w:szCs w:val="18"/>
          <w:lang w:val="zh-TW" w:eastAsia="zh-TW"/>
        </w:rPr>
        <w:t>分离拆卸</w:t>
      </w:r>
      <w:r>
        <w:rPr>
          <w:rFonts w:ascii="微软雅黑" w:eastAsia="微软雅黑" w:hAnsi="微软雅黑" w:cs="微软雅黑" w:hint="eastAsia"/>
          <w:sz w:val="18"/>
          <w:szCs w:val="18"/>
          <w:lang w:val="zh-TW"/>
        </w:rPr>
        <w:t>；</w:t>
      </w:r>
    </w:p>
    <w:p w14:paraId="48A3620B" w14:textId="77777777" w:rsidR="00FE19A7" w:rsidRDefault="00AA619B">
      <w:pPr>
        <w:pStyle w:val="A9"/>
        <w:framePr w:wrap="auto"/>
        <w:numPr>
          <w:ilvl w:val="1"/>
          <w:numId w:val="4"/>
        </w:numPr>
        <w:ind w:left="540"/>
        <w:rPr>
          <w:rFonts w:ascii="微软雅黑" w:eastAsia="微软雅黑" w:hAnsi="微软雅黑" w:cs="微软雅黑"/>
          <w:sz w:val="18"/>
          <w:szCs w:val="18"/>
          <w:lang w:eastAsia="zh-TW"/>
        </w:rPr>
      </w:pPr>
      <w:r>
        <w:rPr>
          <w:rFonts w:ascii="微软雅黑" w:eastAsia="微软雅黑" w:hAnsi="微软雅黑" w:cs="微软雅黑"/>
          <w:sz w:val="18"/>
          <w:szCs w:val="18"/>
        </w:rPr>
        <w:t>TFT</w:t>
      </w:r>
      <w:r>
        <w:rPr>
          <w:rFonts w:ascii="微软雅黑" w:eastAsia="微软雅黑" w:hAnsi="微软雅黑" w:cs="微软雅黑"/>
          <w:sz w:val="18"/>
          <w:szCs w:val="18"/>
          <w:lang w:val="zh-TW" w:eastAsia="zh-TW"/>
        </w:rPr>
        <w:t>显示屏</w:t>
      </w:r>
      <w:r>
        <w:rPr>
          <w:rFonts w:ascii="微软雅黑" w:eastAsia="微软雅黑" w:hAnsi="微软雅黑" w:cs="微软雅黑" w:hint="eastAsia"/>
          <w:sz w:val="18"/>
          <w:szCs w:val="18"/>
          <w:lang w:val="zh-TW" w:eastAsia="zh-TW"/>
        </w:rPr>
        <w:t>尺寸</w:t>
      </w:r>
      <w:r>
        <w:rPr>
          <w:rFonts w:ascii="微软雅黑" w:eastAsia="微软雅黑" w:hAnsi="微软雅黑" w:cs="微软雅黑" w:hint="eastAsia"/>
          <w:sz w:val="18"/>
          <w:szCs w:val="18"/>
          <w:lang w:eastAsia="zh-TW"/>
        </w:rPr>
        <w:t>≥</w:t>
      </w:r>
      <w:r>
        <w:rPr>
          <w:rFonts w:ascii="微软雅黑" w:eastAsia="微软雅黑" w:hAnsi="微软雅黑" w:cs="微软雅黑" w:hint="eastAsia"/>
          <w:sz w:val="18"/>
          <w:szCs w:val="18"/>
          <w:lang w:eastAsia="zh-TW"/>
        </w:rPr>
        <w:t>3.0</w:t>
      </w:r>
      <w:r>
        <w:rPr>
          <w:rFonts w:ascii="微软雅黑" w:eastAsia="微软雅黑" w:hAnsi="微软雅黑" w:cs="微软雅黑" w:hint="eastAsia"/>
          <w:sz w:val="18"/>
          <w:szCs w:val="18"/>
          <w:lang w:val="zh-TW" w:eastAsia="zh-TW"/>
        </w:rPr>
        <w:t>英寸，像素</w:t>
      </w:r>
      <w:r>
        <w:rPr>
          <w:rFonts w:ascii="微软雅黑" w:eastAsia="微软雅黑" w:hAnsi="微软雅黑" w:cs="微软雅黑" w:hint="eastAsia"/>
          <w:sz w:val="18"/>
          <w:szCs w:val="18"/>
          <w:lang w:eastAsia="zh-TW"/>
        </w:rPr>
        <w:t>≥</w:t>
      </w:r>
      <w:r>
        <w:rPr>
          <w:rFonts w:ascii="微软雅黑" w:eastAsia="微软雅黑" w:hAnsi="微软雅黑" w:cs="微软雅黑" w:hint="eastAsia"/>
          <w:sz w:val="18"/>
          <w:szCs w:val="18"/>
          <w:lang w:eastAsia="zh-TW"/>
        </w:rPr>
        <w:t>1920</w:t>
      </w:r>
      <w:r>
        <w:rPr>
          <w:rFonts w:ascii="微软雅黑" w:eastAsia="微软雅黑" w:hAnsi="微软雅黑" w:cs="微软雅黑" w:hint="eastAsia"/>
          <w:sz w:val="18"/>
          <w:szCs w:val="18"/>
          <w:lang w:val="zh-TW" w:eastAsia="zh-TW"/>
        </w:rPr>
        <w:t>（</w:t>
      </w:r>
      <w:r>
        <w:rPr>
          <w:rFonts w:ascii="微软雅黑" w:eastAsia="微软雅黑" w:hAnsi="微软雅黑" w:cs="微软雅黑" w:hint="eastAsia"/>
          <w:sz w:val="18"/>
          <w:szCs w:val="18"/>
          <w:lang w:eastAsia="zh-TW"/>
        </w:rPr>
        <w:t>RGB</w:t>
      </w:r>
      <w:r>
        <w:rPr>
          <w:rFonts w:ascii="微软雅黑" w:eastAsia="微软雅黑" w:hAnsi="微软雅黑" w:cs="微软雅黑" w:hint="eastAsia"/>
          <w:sz w:val="18"/>
          <w:szCs w:val="18"/>
          <w:lang w:val="zh-TW" w:eastAsia="zh-TW"/>
        </w:rPr>
        <w:t>）</w:t>
      </w:r>
      <w:r>
        <w:rPr>
          <w:rFonts w:ascii="微软雅黑" w:eastAsia="微软雅黑" w:hAnsi="微软雅黑" w:cs="微软雅黑" w:hint="eastAsia"/>
          <w:sz w:val="18"/>
          <w:szCs w:val="18"/>
          <w:lang w:eastAsia="zh-TW"/>
        </w:rPr>
        <w:t>*480</w:t>
      </w:r>
      <w:r>
        <w:rPr>
          <w:rFonts w:ascii="微软雅黑" w:eastAsia="微软雅黑" w:hAnsi="微软雅黑" w:cs="微软雅黑" w:hint="eastAsia"/>
          <w:sz w:val="18"/>
          <w:szCs w:val="18"/>
          <w:lang w:val="zh-TW" w:eastAsia="zh-TW"/>
        </w:rPr>
        <w:t>；单位面积像素高，</w:t>
      </w:r>
      <w:r>
        <w:rPr>
          <w:rFonts w:ascii="微软雅黑" w:eastAsia="微软雅黑" w:hAnsi="微软雅黑" w:cs="微软雅黑" w:hint="eastAsia"/>
          <w:sz w:val="18"/>
          <w:szCs w:val="18"/>
          <w:lang w:val="zh-CN"/>
        </w:rPr>
        <w:t>图像</w:t>
      </w:r>
      <w:r>
        <w:rPr>
          <w:rFonts w:ascii="微软雅黑" w:eastAsia="微软雅黑" w:hAnsi="微软雅黑" w:cs="微软雅黑" w:hint="eastAsia"/>
          <w:sz w:val="18"/>
          <w:szCs w:val="18"/>
        </w:rPr>
        <w:t>显示</w:t>
      </w:r>
      <w:r>
        <w:rPr>
          <w:rFonts w:ascii="微软雅黑" w:eastAsia="微软雅黑" w:hAnsi="微软雅黑" w:cs="微软雅黑" w:hint="eastAsia"/>
          <w:sz w:val="18"/>
          <w:szCs w:val="18"/>
          <w:lang w:val="zh-CN"/>
        </w:rPr>
        <w:t>更加真实细腻；</w:t>
      </w:r>
    </w:p>
    <w:p w14:paraId="3EF51BC9" w14:textId="77777777" w:rsidR="00FE19A7" w:rsidRDefault="00AA619B">
      <w:pPr>
        <w:pStyle w:val="A9"/>
        <w:framePr w:wrap="auto"/>
        <w:numPr>
          <w:ilvl w:val="1"/>
          <w:numId w:val="4"/>
        </w:numPr>
        <w:ind w:left="540"/>
        <w:rPr>
          <w:rFonts w:ascii="微软雅黑" w:eastAsia="微软雅黑" w:hAnsi="微软雅黑" w:cs="微软雅黑"/>
          <w:sz w:val="18"/>
          <w:szCs w:val="18"/>
          <w:lang w:val="zh-TW" w:eastAsia="zh-TW"/>
        </w:rPr>
      </w:pPr>
      <w:r>
        <w:rPr>
          <w:rFonts w:ascii="微软雅黑" w:eastAsia="微软雅黑" w:hAnsi="微软雅黑" w:cs="微软雅黑"/>
          <w:sz w:val="18"/>
          <w:szCs w:val="18"/>
          <w:lang w:val="zh-TW" w:eastAsia="zh-TW"/>
        </w:rPr>
        <w:t>显示</w:t>
      </w:r>
      <w:r>
        <w:rPr>
          <w:rFonts w:ascii="微软雅黑" w:eastAsia="微软雅黑" w:hAnsi="微软雅黑" w:cs="微软雅黑" w:hint="eastAsia"/>
          <w:sz w:val="18"/>
          <w:szCs w:val="18"/>
          <w:lang w:val="zh-TW" w:eastAsia="zh-TW"/>
        </w:rPr>
        <w:t>器</w:t>
      </w:r>
      <w:r>
        <w:rPr>
          <w:rFonts w:ascii="微软雅黑" w:eastAsia="微软雅黑" w:hAnsi="微软雅黑" w:cs="微软雅黑" w:hint="eastAsia"/>
          <w:sz w:val="18"/>
          <w:szCs w:val="18"/>
          <w:lang w:val="zh-CN"/>
        </w:rPr>
        <w:t>可垂直</w:t>
      </w:r>
      <w:r>
        <w:rPr>
          <w:rFonts w:ascii="微软雅黑" w:eastAsia="微软雅黑" w:hAnsi="微软雅黑" w:cs="微软雅黑" w:hint="eastAsia"/>
          <w:sz w:val="18"/>
          <w:szCs w:val="18"/>
          <w:lang w:eastAsia="zh-TW"/>
        </w:rPr>
        <w:t>0</w:t>
      </w:r>
      <w:r>
        <w:rPr>
          <w:rFonts w:ascii="微软雅黑" w:eastAsia="微软雅黑" w:hAnsi="微软雅黑" w:cs="微软雅黑" w:hint="eastAsia"/>
          <w:sz w:val="18"/>
          <w:szCs w:val="18"/>
          <w:lang w:eastAsia="zh-TW"/>
        </w:rPr>
        <w:t>º</w:t>
      </w:r>
      <w:r>
        <w:rPr>
          <w:rFonts w:ascii="微软雅黑" w:eastAsia="微软雅黑" w:hAnsi="微软雅黑" w:cs="微软雅黑" w:hint="eastAsia"/>
          <w:sz w:val="18"/>
          <w:szCs w:val="18"/>
          <w:lang w:val="zh-TW" w:eastAsia="zh-TW"/>
        </w:rPr>
        <w:t>～</w:t>
      </w:r>
      <w:r>
        <w:rPr>
          <w:rFonts w:ascii="微软雅黑" w:eastAsia="微软雅黑" w:hAnsi="微软雅黑" w:cs="微软雅黑" w:hint="eastAsia"/>
          <w:sz w:val="18"/>
          <w:szCs w:val="18"/>
          <w:lang w:eastAsia="zh-TW"/>
        </w:rPr>
        <w:t>180</w:t>
      </w:r>
      <w:r>
        <w:rPr>
          <w:rFonts w:ascii="微软雅黑" w:eastAsia="微软雅黑" w:hAnsi="微软雅黑" w:cs="微软雅黑" w:hint="eastAsia"/>
          <w:sz w:val="18"/>
          <w:szCs w:val="18"/>
          <w:lang w:eastAsia="zh-TW"/>
        </w:rPr>
        <w:t>º</w:t>
      </w:r>
      <w:r>
        <w:rPr>
          <w:rFonts w:ascii="微软雅黑" w:eastAsia="微软雅黑" w:hAnsi="微软雅黑" w:cs="微软雅黑" w:hint="eastAsia"/>
          <w:sz w:val="18"/>
          <w:szCs w:val="18"/>
          <w:lang w:val="zh-TW" w:eastAsia="zh-TW"/>
        </w:rPr>
        <w:t>转动，</w:t>
      </w:r>
      <w:r>
        <w:rPr>
          <w:rFonts w:ascii="微软雅黑" w:eastAsia="微软雅黑" w:hAnsi="微软雅黑" w:cs="微软雅黑"/>
          <w:sz w:val="18"/>
          <w:szCs w:val="18"/>
          <w:lang w:val="zh-CN"/>
        </w:rPr>
        <w:t>水平</w:t>
      </w:r>
      <w:r>
        <w:rPr>
          <w:rFonts w:ascii="微软雅黑" w:eastAsia="微软雅黑" w:hAnsi="微软雅黑" w:cs="微软雅黑"/>
          <w:sz w:val="18"/>
          <w:szCs w:val="18"/>
        </w:rPr>
        <w:t>0º</w:t>
      </w:r>
      <w:r>
        <w:rPr>
          <w:rFonts w:ascii="微软雅黑" w:eastAsia="微软雅黑" w:hAnsi="微软雅黑" w:cs="微软雅黑"/>
          <w:sz w:val="18"/>
          <w:szCs w:val="18"/>
          <w:lang w:val="zh-TW" w:eastAsia="zh-TW"/>
        </w:rPr>
        <w:t>～</w:t>
      </w:r>
      <w:r>
        <w:rPr>
          <w:rFonts w:ascii="微软雅黑" w:eastAsia="微软雅黑" w:hAnsi="微软雅黑" w:cs="微软雅黑"/>
          <w:sz w:val="18"/>
          <w:szCs w:val="18"/>
        </w:rPr>
        <w:t>180º</w:t>
      </w:r>
      <w:r>
        <w:rPr>
          <w:rFonts w:ascii="微软雅黑" w:eastAsia="微软雅黑" w:hAnsi="微软雅黑" w:cs="微软雅黑"/>
          <w:sz w:val="18"/>
          <w:szCs w:val="18"/>
          <w:lang w:val="zh-TW" w:eastAsia="zh-TW"/>
        </w:rPr>
        <w:t>转动</w:t>
      </w:r>
      <w:r>
        <w:rPr>
          <w:rFonts w:ascii="微软雅黑" w:eastAsia="微软雅黑" w:hAnsi="微软雅黑" w:cs="微软雅黑"/>
          <w:sz w:val="18"/>
          <w:szCs w:val="18"/>
          <w:lang w:val="zh-CN"/>
        </w:rPr>
        <w:t>，</w:t>
      </w:r>
      <w:r>
        <w:rPr>
          <w:rFonts w:ascii="微软雅黑" w:eastAsia="微软雅黑" w:hAnsi="微软雅黑" w:cs="微软雅黑"/>
          <w:sz w:val="18"/>
          <w:szCs w:val="18"/>
          <w:lang w:val="zh-TW" w:eastAsia="zh-TW"/>
        </w:rPr>
        <w:t>方便不同站位操作及教学；</w:t>
      </w:r>
    </w:p>
    <w:p w14:paraId="5C37B50D" w14:textId="77777777" w:rsidR="00FE19A7" w:rsidRDefault="00AA619B">
      <w:pPr>
        <w:pStyle w:val="A9"/>
        <w:framePr w:wrap="auto"/>
        <w:numPr>
          <w:ilvl w:val="1"/>
          <w:numId w:val="4"/>
        </w:numPr>
        <w:ind w:left="540"/>
        <w:rPr>
          <w:rFonts w:ascii="微软雅黑" w:eastAsia="微软雅黑" w:hAnsi="微软雅黑" w:cs="微软雅黑"/>
          <w:sz w:val="18"/>
          <w:szCs w:val="18"/>
          <w:lang w:val="zh-TW" w:eastAsia="zh-TW"/>
        </w:rPr>
      </w:pPr>
      <w:r>
        <w:rPr>
          <w:rFonts w:ascii="微软雅黑" w:eastAsia="微软雅黑" w:hAnsi="微软雅黑" w:cs="微软雅黑"/>
          <w:sz w:val="18"/>
          <w:szCs w:val="18"/>
          <w:lang w:val="zh-TW" w:eastAsia="zh-TW"/>
        </w:rPr>
        <w:t>显示器内置</w:t>
      </w:r>
      <w:r>
        <w:rPr>
          <w:rFonts w:ascii="微软雅黑" w:eastAsia="微软雅黑" w:hAnsi="微软雅黑" w:cs="微软雅黑" w:hint="eastAsia"/>
          <w:sz w:val="18"/>
          <w:szCs w:val="18"/>
        </w:rPr>
        <w:t>TF</w:t>
      </w:r>
      <w:r>
        <w:rPr>
          <w:rFonts w:ascii="微软雅黑" w:eastAsia="微软雅黑" w:hAnsi="微软雅黑" w:cs="微软雅黑" w:hint="eastAsia"/>
          <w:sz w:val="18"/>
          <w:szCs w:val="18"/>
        </w:rPr>
        <w:t>储存卡</w:t>
      </w:r>
      <w:r>
        <w:rPr>
          <w:rFonts w:ascii="微软雅黑" w:eastAsia="微软雅黑" w:hAnsi="微软雅黑" w:cs="微软雅黑"/>
          <w:sz w:val="18"/>
          <w:szCs w:val="18"/>
          <w:lang w:val="zh-TW" w:eastAsia="zh-TW"/>
        </w:rPr>
        <w:t>（不可插拔，减少固件损伤），标配</w:t>
      </w:r>
      <w:r>
        <w:rPr>
          <w:rFonts w:ascii="微软雅黑" w:eastAsia="微软雅黑" w:hAnsi="微软雅黑" w:cs="微软雅黑"/>
          <w:sz w:val="18"/>
          <w:szCs w:val="18"/>
        </w:rPr>
        <w:t>32G</w:t>
      </w:r>
      <w:r>
        <w:rPr>
          <w:rFonts w:ascii="微软雅黑" w:eastAsia="微软雅黑" w:hAnsi="微软雅黑" w:cs="微软雅黑"/>
          <w:sz w:val="18"/>
          <w:szCs w:val="18"/>
          <w:lang w:val="zh-TW" w:eastAsia="zh-TW"/>
        </w:rPr>
        <w:t>，可存储照片数量</w:t>
      </w:r>
      <w:r>
        <w:rPr>
          <w:rFonts w:ascii="微软雅黑" w:eastAsia="微软雅黑" w:hAnsi="微软雅黑" w:cs="微软雅黑"/>
          <w:sz w:val="18"/>
          <w:szCs w:val="18"/>
        </w:rPr>
        <w:t>≥30</w:t>
      </w:r>
      <w:r>
        <w:rPr>
          <w:rFonts w:ascii="微软雅黑" w:eastAsia="微软雅黑" w:hAnsi="微软雅黑" w:cs="微软雅黑"/>
          <w:sz w:val="18"/>
          <w:szCs w:val="18"/>
          <w:lang w:val="zh-TW" w:eastAsia="zh-TW"/>
        </w:rPr>
        <w:t>万张，可存储录像时长</w:t>
      </w:r>
      <w:r>
        <w:rPr>
          <w:rFonts w:ascii="微软雅黑" w:eastAsia="微软雅黑" w:hAnsi="微软雅黑" w:cs="微软雅黑"/>
          <w:sz w:val="18"/>
          <w:szCs w:val="18"/>
        </w:rPr>
        <w:t>≥16</w:t>
      </w:r>
      <w:r>
        <w:rPr>
          <w:rFonts w:ascii="微软雅黑" w:eastAsia="微软雅黑" w:hAnsi="微软雅黑" w:cs="微软雅黑"/>
          <w:sz w:val="18"/>
          <w:szCs w:val="18"/>
          <w:lang w:val="zh-TW" w:eastAsia="zh-TW"/>
        </w:rPr>
        <w:t>小时；</w:t>
      </w:r>
    </w:p>
    <w:p w14:paraId="6029950E" w14:textId="77777777" w:rsidR="00FE19A7" w:rsidRDefault="00AA619B">
      <w:pPr>
        <w:pStyle w:val="A9"/>
        <w:framePr w:wrap="auto"/>
        <w:numPr>
          <w:ilvl w:val="1"/>
          <w:numId w:val="4"/>
        </w:numPr>
        <w:ind w:left="540"/>
        <w:rPr>
          <w:rFonts w:ascii="微软雅黑" w:eastAsia="微软雅黑" w:hAnsi="微软雅黑" w:cs="微软雅黑"/>
          <w:sz w:val="18"/>
          <w:szCs w:val="18"/>
          <w:lang w:val="zh-TW" w:eastAsia="zh-TW"/>
        </w:rPr>
      </w:pPr>
      <w:r>
        <w:rPr>
          <w:rFonts w:ascii="微软雅黑" w:eastAsia="微软雅黑" w:hAnsi="微软雅黑" w:cs="微软雅黑"/>
          <w:sz w:val="18"/>
          <w:szCs w:val="18"/>
          <w:lang w:val="zh-TW" w:eastAsia="zh-TW"/>
        </w:rPr>
        <w:t>镜体手</w:t>
      </w:r>
      <w:r>
        <w:rPr>
          <w:rFonts w:ascii="微软雅黑" w:eastAsia="微软雅黑" w:hAnsi="微软雅黑" w:cs="微软雅黑" w:hint="eastAsia"/>
          <w:sz w:val="18"/>
          <w:szCs w:val="18"/>
          <w:lang w:val="zh-TW" w:eastAsia="zh-TW"/>
        </w:rPr>
        <w:t>柄</w:t>
      </w:r>
      <w:r>
        <w:rPr>
          <w:rFonts w:ascii="微软雅黑" w:eastAsia="微软雅黑" w:hAnsi="微软雅黑" w:cs="微软雅黑" w:hint="eastAsia"/>
          <w:sz w:val="18"/>
          <w:szCs w:val="18"/>
          <w:lang w:val="zh-CN"/>
        </w:rPr>
        <w:t>采用</w:t>
      </w:r>
      <w:r>
        <w:rPr>
          <w:rFonts w:ascii="微软雅黑" w:eastAsia="微软雅黑" w:hAnsi="微软雅黑" w:cs="微软雅黑" w:hint="eastAsia"/>
          <w:sz w:val="18"/>
          <w:szCs w:val="18"/>
          <w:lang w:val="zh-TW" w:eastAsia="zh-TW"/>
        </w:rPr>
        <w:t>医用高分子材料（聚苯砜</w:t>
      </w:r>
      <w:r>
        <w:rPr>
          <w:rFonts w:ascii="微软雅黑" w:eastAsia="微软雅黑" w:hAnsi="微软雅黑" w:cs="微软雅黑" w:hint="eastAsia"/>
          <w:sz w:val="18"/>
          <w:szCs w:val="18"/>
          <w:lang w:eastAsia="zh-TW"/>
        </w:rPr>
        <w:t>)</w:t>
      </w:r>
      <w:r>
        <w:rPr>
          <w:rFonts w:ascii="微软雅黑" w:eastAsia="微软雅黑" w:hAnsi="微软雅黑" w:cs="微软雅黑" w:hint="eastAsia"/>
          <w:sz w:val="18"/>
          <w:szCs w:val="18"/>
          <w:lang w:val="zh-TW" w:eastAsia="zh-TW"/>
        </w:rPr>
        <w:t>，轻盈更耐腐蚀，可浸泡消毒，良好的耐环境应力开裂性，保证镜体更加稳定和耐用；</w:t>
      </w:r>
    </w:p>
    <w:p w14:paraId="3648120D" w14:textId="77777777" w:rsidR="00FE19A7" w:rsidRDefault="00AA619B">
      <w:pPr>
        <w:pStyle w:val="A9"/>
        <w:framePr w:wrap="auto"/>
        <w:numPr>
          <w:ilvl w:val="1"/>
          <w:numId w:val="4"/>
        </w:numPr>
        <w:ind w:left="540"/>
        <w:rPr>
          <w:rFonts w:ascii="微软雅黑" w:eastAsia="微软雅黑" w:hAnsi="微软雅黑" w:cs="微软雅黑"/>
          <w:sz w:val="18"/>
          <w:szCs w:val="18"/>
          <w:lang w:val="zh-TW" w:eastAsia="zh-TW"/>
        </w:rPr>
      </w:pPr>
      <w:r>
        <w:rPr>
          <w:rFonts w:ascii="微软雅黑" w:eastAsia="微软雅黑" w:hAnsi="微软雅黑" w:cs="微软雅黑" w:hint="eastAsia"/>
          <w:sz w:val="18"/>
          <w:szCs w:val="18"/>
          <w:lang w:val="zh-TW" w:eastAsia="zh-TW"/>
        </w:rPr>
        <w:t>功能高度集成，操作手柄功能按键</w:t>
      </w:r>
      <w:r>
        <w:rPr>
          <w:rFonts w:ascii="微软雅黑" w:eastAsia="微软雅黑" w:hAnsi="微软雅黑" w:cs="微软雅黑" w:hint="eastAsia"/>
          <w:sz w:val="18"/>
          <w:szCs w:val="18"/>
          <w:lang w:eastAsia="zh-TW"/>
        </w:rPr>
        <w:t>≤</w:t>
      </w:r>
      <w:r>
        <w:rPr>
          <w:rFonts w:ascii="微软雅黑" w:eastAsia="微软雅黑" w:hAnsi="微软雅黑" w:cs="微软雅黑" w:hint="eastAsia"/>
          <w:sz w:val="18"/>
          <w:szCs w:val="18"/>
          <w:lang w:eastAsia="zh-TW"/>
        </w:rPr>
        <w:t>1</w:t>
      </w:r>
      <w:r>
        <w:rPr>
          <w:rFonts w:ascii="微软雅黑" w:eastAsia="微软雅黑" w:hAnsi="微软雅黑" w:cs="微软雅黑" w:hint="eastAsia"/>
          <w:sz w:val="18"/>
          <w:szCs w:val="18"/>
          <w:lang w:val="zh-TW" w:eastAsia="zh-TW"/>
        </w:rPr>
        <w:t>个，操作简易，降低临床消毒难度，减少故障率；</w:t>
      </w:r>
    </w:p>
    <w:p w14:paraId="05E96002" w14:textId="77777777" w:rsidR="00FE19A7" w:rsidRDefault="00AA619B">
      <w:pPr>
        <w:pStyle w:val="A9"/>
        <w:framePr w:wrap="auto"/>
        <w:numPr>
          <w:ilvl w:val="1"/>
          <w:numId w:val="4"/>
        </w:numPr>
        <w:ind w:left="540"/>
        <w:rPr>
          <w:rFonts w:ascii="微软雅黑" w:eastAsia="微软雅黑" w:hAnsi="微软雅黑" w:cs="微软雅黑"/>
          <w:sz w:val="18"/>
          <w:szCs w:val="18"/>
          <w:lang w:val="zh-TW" w:eastAsia="zh-TW"/>
        </w:rPr>
      </w:pPr>
      <w:r>
        <w:rPr>
          <w:rFonts w:ascii="微软雅黑" w:eastAsia="微软雅黑" w:hAnsi="微软雅黑" w:cs="微软雅黑"/>
          <w:sz w:val="18"/>
          <w:szCs w:val="18"/>
          <w:lang w:val="zh-TW" w:eastAsia="zh-TW"/>
        </w:rPr>
        <w:t>插入部前端为非金属医用高分子材</w:t>
      </w:r>
      <w:r>
        <w:rPr>
          <w:rFonts w:ascii="微软雅黑" w:eastAsia="微软雅黑" w:hAnsi="微软雅黑" w:cs="微软雅黑" w:hint="eastAsia"/>
          <w:sz w:val="18"/>
          <w:szCs w:val="18"/>
          <w:lang w:val="zh-TW" w:eastAsia="zh-TW"/>
        </w:rPr>
        <w:t>质（</w:t>
      </w:r>
      <w:r>
        <w:rPr>
          <w:rFonts w:ascii="微软雅黑" w:eastAsia="微软雅黑" w:hAnsi="微软雅黑" w:cs="微软雅黑" w:hint="eastAsia"/>
          <w:sz w:val="18"/>
          <w:szCs w:val="18"/>
        </w:rPr>
        <w:t>聚醚醚酮</w:t>
      </w:r>
      <w:r>
        <w:rPr>
          <w:rFonts w:ascii="微软雅黑" w:eastAsia="微软雅黑" w:hAnsi="微软雅黑" w:cs="微软雅黑" w:hint="eastAsia"/>
          <w:sz w:val="18"/>
          <w:szCs w:val="18"/>
        </w:rPr>
        <w:t>)</w:t>
      </w:r>
      <w:r>
        <w:rPr>
          <w:rFonts w:ascii="微软雅黑" w:eastAsia="微软雅黑" w:hAnsi="微软雅黑" w:cs="微软雅黑" w:hint="eastAsia"/>
          <w:sz w:val="18"/>
          <w:szCs w:val="18"/>
          <w:lang w:val="zh-TW" w:eastAsia="zh-TW"/>
        </w:rPr>
        <w:t>，耐磨耐腐蚀，具自润滑特性及良好的生物兼容性，可减少气道刺激；</w:t>
      </w:r>
    </w:p>
    <w:p w14:paraId="6514D3B0" w14:textId="77777777" w:rsidR="00FE19A7" w:rsidRDefault="00AA619B">
      <w:pPr>
        <w:pStyle w:val="A9"/>
        <w:framePr w:wrap="auto"/>
        <w:numPr>
          <w:ilvl w:val="0"/>
          <w:numId w:val="5"/>
        </w:numPr>
        <w:ind w:left="360"/>
        <w:rPr>
          <w:rFonts w:ascii="微软雅黑" w:eastAsia="微软雅黑" w:hAnsi="微软雅黑" w:cs="微软雅黑"/>
          <w:sz w:val="18"/>
          <w:szCs w:val="18"/>
          <w:lang w:val="zh-TW" w:eastAsia="zh-TW"/>
        </w:rPr>
      </w:pPr>
      <w:r>
        <w:rPr>
          <w:rFonts w:ascii="微软雅黑" w:eastAsia="微软雅黑" w:hAnsi="微软雅黑" w:cs="微软雅黑"/>
          <w:sz w:val="18"/>
          <w:szCs w:val="18"/>
          <w:lang w:val="zh-TW" w:eastAsia="zh-TW"/>
        </w:rPr>
        <w:t>可选配</w:t>
      </w:r>
      <w:r>
        <w:rPr>
          <w:rFonts w:ascii="微软雅黑" w:eastAsia="微软雅黑" w:hAnsi="微软雅黑" w:cs="微软雅黑"/>
          <w:sz w:val="18"/>
          <w:szCs w:val="18"/>
        </w:rPr>
        <w:t>≥8</w:t>
      </w:r>
      <w:r>
        <w:rPr>
          <w:rFonts w:ascii="微软雅黑" w:eastAsia="微软雅黑" w:hAnsi="微软雅黑" w:cs="微软雅黑"/>
          <w:sz w:val="18"/>
          <w:szCs w:val="18"/>
          <w:lang w:val="zh-TW" w:eastAsia="zh-TW"/>
        </w:rPr>
        <w:t>寸</w:t>
      </w:r>
      <w:r>
        <w:rPr>
          <w:rFonts w:ascii="微软雅黑" w:eastAsia="微软雅黑" w:hAnsi="微软雅黑" w:cs="微软雅黑"/>
          <w:sz w:val="18"/>
          <w:szCs w:val="18"/>
        </w:rPr>
        <w:t>HD</w:t>
      </w:r>
      <w:r>
        <w:rPr>
          <w:rFonts w:ascii="微软雅黑" w:eastAsia="微软雅黑" w:hAnsi="微软雅黑" w:cs="微软雅黑"/>
          <w:sz w:val="18"/>
          <w:szCs w:val="18"/>
          <w:lang w:val="zh-TW" w:eastAsia="zh-TW"/>
        </w:rPr>
        <w:t>显示屏（安卓操作系统，支持多点触控，内置病</w:t>
      </w:r>
      <w:r>
        <w:rPr>
          <w:rFonts w:ascii="微软雅黑" w:eastAsia="微软雅黑" w:hAnsi="微软雅黑" w:cs="微软雅黑" w:hint="eastAsia"/>
          <w:sz w:val="18"/>
          <w:szCs w:val="18"/>
          <w:lang w:val="zh-TW" w:eastAsia="zh-TW"/>
        </w:rPr>
        <w:t>例管理软件，无线输出打印图文报告，含拍照、录像、图像冻结、病例回顾等功能）；</w:t>
      </w:r>
    </w:p>
    <w:p w14:paraId="6B09F228" w14:textId="77777777" w:rsidR="00FE19A7" w:rsidRDefault="00AA619B">
      <w:pPr>
        <w:pStyle w:val="A9"/>
        <w:framePr w:wrap="auto"/>
        <w:numPr>
          <w:ilvl w:val="0"/>
          <w:numId w:val="5"/>
        </w:numPr>
        <w:ind w:left="360"/>
        <w:rPr>
          <w:rFonts w:ascii="微软雅黑" w:eastAsia="微软雅黑" w:hAnsi="微软雅黑" w:cs="微软雅黑"/>
          <w:sz w:val="18"/>
          <w:szCs w:val="18"/>
          <w:lang w:val="zh-TW" w:eastAsia="zh-TW"/>
        </w:rPr>
      </w:pPr>
      <w:r>
        <w:rPr>
          <w:rFonts w:ascii="微软雅黑" w:eastAsia="微软雅黑" w:hAnsi="微软雅黑" w:cs="微软雅黑"/>
          <w:sz w:val="18"/>
          <w:szCs w:val="18"/>
          <w:lang w:val="zh-TW" w:eastAsia="zh-TW"/>
        </w:rPr>
        <w:t>可选配</w:t>
      </w:r>
      <w:r>
        <w:rPr>
          <w:rFonts w:ascii="微软雅黑" w:eastAsia="微软雅黑" w:hAnsi="微软雅黑" w:cs="微软雅黑"/>
          <w:sz w:val="18"/>
          <w:szCs w:val="18"/>
        </w:rPr>
        <w:t>≥15</w:t>
      </w:r>
      <w:r>
        <w:rPr>
          <w:rFonts w:ascii="微软雅黑" w:eastAsia="微软雅黑" w:hAnsi="微软雅黑" w:cs="微软雅黑"/>
          <w:sz w:val="18"/>
          <w:szCs w:val="18"/>
          <w:lang w:val="zh-TW" w:eastAsia="zh-TW"/>
        </w:rPr>
        <w:t>寸屏（支持大小屏幕镜像功能，方便临床教学）；</w:t>
      </w:r>
    </w:p>
    <w:p w14:paraId="779BE5F5" w14:textId="77777777" w:rsidR="00FE19A7" w:rsidRDefault="00AA619B">
      <w:pPr>
        <w:pStyle w:val="A9"/>
        <w:framePr w:wrap="auto"/>
        <w:numPr>
          <w:ilvl w:val="0"/>
          <w:numId w:val="5"/>
        </w:numPr>
        <w:ind w:left="360"/>
        <w:rPr>
          <w:rFonts w:ascii="微软雅黑" w:eastAsia="微软雅黑" w:hAnsi="微软雅黑" w:cs="微软雅黑"/>
          <w:sz w:val="18"/>
          <w:szCs w:val="18"/>
          <w:lang w:val="zh-TW" w:eastAsia="zh-TW"/>
        </w:rPr>
      </w:pPr>
      <w:r>
        <w:rPr>
          <w:rFonts w:ascii="微软雅黑" w:eastAsia="微软雅黑" w:hAnsi="微软雅黑" w:cs="微软雅黑"/>
          <w:sz w:val="18"/>
          <w:szCs w:val="18"/>
          <w:lang w:val="zh-TW" w:eastAsia="zh-TW"/>
        </w:rPr>
        <w:t>充电器输入：</w:t>
      </w:r>
      <w:r>
        <w:rPr>
          <w:rFonts w:ascii="微软雅黑" w:eastAsia="微软雅黑" w:hAnsi="微软雅黑" w:cs="微软雅黑"/>
          <w:sz w:val="18"/>
          <w:szCs w:val="18"/>
        </w:rPr>
        <w:t>100-240V AC</w:t>
      </w:r>
      <w:r>
        <w:rPr>
          <w:rFonts w:ascii="微软雅黑" w:eastAsia="微软雅黑" w:hAnsi="微软雅黑" w:cs="微软雅黑"/>
          <w:sz w:val="18"/>
          <w:szCs w:val="18"/>
          <w:lang w:val="zh-TW" w:eastAsia="zh-TW"/>
        </w:rPr>
        <w:t>，</w:t>
      </w:r>
      <w:r>
        <w:rPr>
          <w:rFonts w:ascii="微软雅黑" w:eastAsia="微软雅黑" w:hAnsi="微软雅黑" w:cs="微软雅黑"/>
          <w:sz w:val="18"/>
          <w:szCs w:val="18"/>
        </w:rPr>
        <w:t>50-60Hz</w:t>
      </w:r>
      <w:r>
        <w:rPr>
          <w:rFonts w:ascii="微软雅黑" w:eastAsia="微软雅黑" w:hAnsi="微软雅黑" w:cs="微软雅黑"/>
          <w:sz w:val="18"/>
          <w:szCs w:val="18"/>
          <w:lang w:val="zh-TW" w:eastAsia="zh-TW"/>
        </w:rPr>
        <w:t>；</w:t>
      </w:r>
    </w:p>
    <w:p w14:paraId="32D1EAE8" w14:textId="77777777" w:rsidR="00FE19A7" w:rsidRDefault="00AA619B">
      <w:pPr>
        <w:pStyle w:val="A9"/>
        <w:framePr w:wrap="auto"/>
        <w:numPr>
          <w:ilvl w:val="0"/>
          <w:numId w:val="5"/>
        </w:numPr>
        <w:ind w:left="360"/>
        <w:rPr>
          <w:rFonts w:ascii="微软雅黑" w:eastAsia="微软雅黑" w:hAnsi="微软雅黑" w:cs="微软雅黑"/>
          <w:sz w:val="18"/>
          <w:szCs w:val="18"/>
          <w:lang w:val="zh-TW" w:eastAsia="zh-TW"/>
        </w:rPr>
      </w:pPr>
      <w:r>
        <w:rPr>
          <w:rFonts w:ascii="微软雅黑" w:eastAsia="微软雅黑" w:hAnsi="微软雅黑" w:cs="微软雅黑"/>
          <w:sz w:val="18"/>
          <w:szCs w:val="18"/>
          <w:lang w:val="zh-TW" w:eastAsia="zh-TW"/>
        </w:rPr>
        <w:t>充电器输出：</w:t>
      </w:r>
      <w:r>
        <w:rPr>
          <w:rFonts w:ascii="微软雅黑" w:eastAsia="微软雅黑" w:hAnsi="微软雅黑" w:cs="微软雅黑"/>
          <w:sz w:val="18"/>
          <w:szCs w:val="18"/>
        </w:rPr>
        <w:t>5V DC,1A</w:t>
      </w:r>
      <w:r>
        <w:rPr>
          <w:rFonts w:ascii="微软雅黑" w:eastAsia="微软雅黑" w:hAnsi="微软雅黑" w:cs="微软雅黑" w:hint="eastAsia"/>
          <w:sz w:val="18"/>
          <w:szCs w:val="18"/>
          <w:lang w:val="zh-TW" w:eastAsia="zh-TW"/>
        </w:rPr>
        <w:t>（在紧急情况下支持其他蓄电设备供电，如移动电源等）；</w:t>
      </w:r>
    </w:p>
    <w:p w14:paraId="3A2D8658" w14:textId="77777777" w:rsidR="00FE19A7" w:rsidRDefault="00AA619B">
      <w:pPr>
        <w:pStyle w:val="A9"/>
        <w:framePr w:wrap="auto"/>
        <w:numPr>
          <w:ilvl w:val="0"/>
          <w:numId w:val="5"/>
        </w:numPr>
        <w:ind w:left="360"/>
        <w:rPr>
          <w:rFonts w:ascii="微软雅黑" w:eastAsia="微软雅黑" w:hAnsi="微软雅黑" w:cs="微软雅黑"/>
          <w:sz w:val="18"/>
          <w:szCs w:val="18"/>
          <w:lang w:val="zh-TW" w:eastAsia="zh-TW"/>
        </w:rPr>
      </w:pPr>
      <w:r>
        <w:rPr>
          <w:rFonts w:ascii="微软雅黑" w:eastAsia="微软雅黑" w:hAnsi="微软雅黑" w:cs="微软雅黑"/>
          <w:sz w:val="18"/>
          <w:szCs w:val="18"/>
          <w:lang w:val="zh-TW" w:eastAsia="zh-TW"/>
        </w:rPr>
        <w:t>内置可充电式锂电子聚合物电池，不可插拔，减少固件损伤</w:t>
      </w:r>
      <w:r>
        <w:rPr>
          <w:rFonts w:ascii="微软雅黑" w:eastAsia="微软雅黑" w:hAnsi="微软雅黑" w:cs="微软雅黑"/>
          <w:sz w:val="18"/>
          <w:szCs w:val="18"/>
        </w:rPr>
        <w:t xml:space="preserve">, </w:t>
      </w:r>
      <w:r>
        <w:rPr>
          <w:rFonts w:ascii="微软雅黑" w:eastAsia="微软雅黑" w:hAnsi="微软雅黑" w:cs="微软雅黑"/>
          <w:sz w:val="18"/>
          <w:szCs w:val="18"/>
          <w:lang w:val="zh-TW" w:eastAsia="zh-TW"/>
        </w:rPr>
        <w:t>电池容</w:t>
      </w:r>
      <w:r>
        <w:rPr>
          <w:rFonts w:ascii="微软雅黑" w:eastAsia="微软雅黑" w:hAnsi="微软雅黑" w:cs="微软雅黑" w:hint="eastAsia"/>
          <w:sz w:val="18"/>
          <w:szCs w:val="18"/>
          <w:lang w:val="zh-TW" w:eastAsia="zh-TW"/>
        </w:rPr>
        <w:t>量</w:t>
      </w:r>
      <w:r>
        <w:rPr>
          <w:rFonts w:ascii="微软雅黑" w:eastAsia="微软雅黑" w:hAnsi="微软雅黑" w:cs="微软雅黑" w:hint="eastAsia"/>
          <w:sz w:val="18"/>
          <w:szCs w:val="18"/>
          <w:lang w:eastAsia="zh-TW"/>
        </w:rPr>
        <w:t>≥</w:t>
      </w:r>
      <w:r>
        <w:rPr>
          <w:rFonts w:ascii="微软雅黑" w:eastAsia="微软雅黑" w:hAnsi="微软雅黑" w:cs="微软雅黑" w:hint="eastAsia"/>
          <w:sz w:val="18"/>
          <w:szCs w:val="18"/>
          <w:lang w:eastAsia="zh-TW"/>
        </w:rPr>
        <w:t>2300mAH</w:t>
      </w:r>
      <w:r>
        <w:rPr>
          <w:rFonts w:ascii="微软雅黑" w:eastAsia="微软雅黑" w:hAnsi="微软雅黑" w:cs="微软雅黑" w:hint="eastAsia"/>
          <w:sz w:val="18"/>
          <w:szCs w:val="18"/>
          <w:lang w:val="zh-TW" w:eastAsia="zh-TW"/>
        </w:rPr>
        <w:t>；</w:t>
      </w:r>
    </w:p>
    <w:p w14:paraId="7F87C36B" w14:textId="77777777" w:rsidR="00FE19A7" w:rsidRDefault="00AA619B">
      <w:pPr>
        <w:pStyle w:val="A9"/>
        <w:framePr w:wrap="auto"/>
        <w:numPr>
          <w:ilvl w:val="0"/>
          <w:numId w:val="5"/>
        </w:numPr>
        <w:ind w:left="360"/>
        <w:rPr>
          <w:rFonts w:ascii="微软雅黑" w:eastAsia="微软雅黑" w:hAnsi="微软雅黑" w:cs="微软雅黑"/>
          <w:sz w:val="18"/>
          <w:szCs w:val="18"/>
          <w:lang w:val="zh-TW" w:eastAsia="zh-TW"/>
        </w:rPr>
      </w:pPr>
      <w:r>
        <w:rPr>
          <w:rFonts w:ascii="微软雅黑" w:eastAsia="微软雅黑" w:hAnsi="微软雅黑" w:cs="微软雅黑"/>
          <w:sz w:val="18"/>
          <w:szCs w:val="18"/>
          <w:lang w:val="zh-TW" w:eastAsia="zh-TW"/>
        </w:rPr>
        <w:t>使用年限</w:t>
      </w:r>
      <w:r>
        <w:rPr>
          <w:rFonts w:ascii="微软雅黑" w:eastAsia="微软雅黑" w:hAnsi="微软雅黑" w:cs="微软雅黑"/>
          <w:sz w:val="18"/>
          <w:szCs w:val="18"/>
          <w:lang w:val="zh-TW" w:eastAsia="zh-TW"/>
        </w:rPr>
        <w:t>6</w:t>
      </w:r>
      <w:r>
        <w:rPr>
          <w:rFonts w:ascii="微软雅黑" w:eastAsia="微软雅黑" w:hAnsi="微软雅黑" w:cs="微软雅黑"/>
          <w:sz w:val="18"/>
          <w:szCs w:val="18"/>
          <w:lang w:val="zh-TW" w:eastAsia="zh-TW"/>
        </w:rPr>
        <w:t>年，高于同类产品；</w:t>
      </w:r>
    </w:p>
    <w:p w14:paraId="1660DDD4" w14:textId="77777777" w:rsidR="00FE19A7" w:rsidRDefault="00AA619B">
      <w:pPr>
        <w:pStyle w:val="A9"/>
        <w:framePr w:wrap="auto"/>
        <w:numPr>
          <w:ilvl w:val="0"/>
          <w:numId w:val="5"/>
        </w:numPr>
        <w:ind w:left="360"/>
        <w:rPr>
          <w:rFonts w:ascii="微软雅黑" w:eastAsia="微软雅黑" w:hAnsi="微软雅黑" w:cs="微软雅黑"/>
          <w:sz w:val="18"/>
          <w:szCs w:val="18"/>
          <w:lang w:val="zh-TW" w:eastAsia="zh-TW"/>
        </w:rPr>
      </w:pPr>
      <w:r>
        <w:rPr>
          <w:rFonts w:ascii="微软雅黑" w:eastAsia="微软雅黑" w:hAnsi="微软雅黑" w:cs="微软雅黑"/>
          <w:sz w:val="18"/>
          <w:szCs w:val="18"/>
          <w:lang w:val="zh-TW" w:eastAsia="zh-TW"/>
        </w:rPr>
        <w:t>由厂家负责售后服务</w:t>
      </w:r>
      <w:r>
        <w:rPr>
          <w:rFonts w:ascii="微软雅黑" w:eastAsia="微软雅黑" w:hAnsi="微软雅黑" w:cs="微软雅黑" w:hint="eastAsia"/>
          <w:sz w:val="18"/>
          <w:szCs w:val="18"/>
          <w:lang w:val="zh-TW"/>
        </w:rPr>
        <w:t>。</w:t>
      </w:r>
    </w:p>
    <w:p w14:paraId="520D0A2F" w14:textId="393CF093" w:rsidR="00FE19A7" w:rsidRDefault="00FE19A7">
      <w:pPr>
        <w:ind w:leftChars="100" w:left="210"/>
        <w:textAlignment w:val="baseline"/>
        <w:rPr>
          <w:rFonts w:ascii="宋体" w:hAnsi="宋体"/>
          <w:color w:val="FF0000"/>
          <w:sz w:val="32"/>
          <w:szCs w:val="32"/>
        </w:rPr>
      </w:pPr>
    </w:p>
    <w:p w14:paraId="594C9BE4" w14:textId="77777777" w:rsidR="00FE19A7" w:rsidRDefault="00AA619B">
      <w:pPr>
        <w:spacing w:before="156" w:after="156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体外除颤仪</w:t>
      </w:r>
    </w:p>
    <w:p w14:paraId="6B056C77" w14:textId="77777777" w:rsidR="00FE19A7" w:rsidRDefault="00AA619B">
      <w:pPr>
        <w:tabs>
          <w:tab w:val="left" w:pos="360"/>
          <w:tab w:val="left" w:pos="600"/>
        </w:tabs>
        <w:ind w:right="23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1.1.</w:t>
      </w:r>
      <w:r>
        <w:rPr>
          <w:rFonts w:ascii="宋体" w:hAnsi="宋体" w:cs="Arial" w:hint="eastAsia"/>
          <w:bCs/>
          <w:szCs w:val="21"/>
        </w:rPr>
        <w:t>除颤</w:t>
      </w:r>
      <w:proofErr w:type="gramStart"/>
      <w:r>
        <w:rPr>
          <w:rFonts w:ascii="宋体" w:hAnsi="宋体" w:cs="Arial" w:hint="eastAsia"/>
          <w:bCs/>
          <w:szCs w:val="21"/>
        </w:rPr>
        <w:t>仪基本</w:t>
      </w:r>
      <w:proofErr w:type="gramEnd"/>
      <w:r>
        <w:rPr>
          <w:rFonts w:ascii="宋体" w:hAnsi="宋体" w:cs="Arial" w:hint="eastAsia"/>
          <w:bCs/>
          <w:szCs w:val="21"/>
        </w:rPr>
        <w:t>特性</w:t>
      </w:r>
    </w:p>
    <w:p w14:paraId="4A1F0DFC" w14:textId="77777777" w:rsidR="00FE19A7" w:rsidRDefault="00AA619B">
      <w:pPr>
        <w:tabs>
          <w:tab w:val="left" w:pos="360"/>
          <w:tab w:val="left" w:pos="600"/>
        </w:tabs>
        <w:ind w:right="23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1.1.1</w:t>
      </w:r>
      <w:r>
        <w:rPr>
          <w:rFonts w:ascii="宋体" w:hAnsi="宋体" w:cs="Arial" w:hint="eastAsia"/>
          <w:bCs/>
          <w:szCs w:val="21"/>
        </w:rPr>
        <w:t>基本功能：具有释放能量可选；充电状态指示；能量充满时有指示及声音提示；同步、非同步除颤；心率监测、心电波形显示</w:t>
      </w:r>
    </w:p>
    <w:p w14:paraId="24686706" w14:textId="77777777" w:rsidR="00FE19A7" w:rsidRDefault="00AA619B">
      <w:pPr>
        <w:tabs>
          <w:tab w:val="left" w:pos="360"/>
          <w:tab w:val="left" w:pos="600"/>
        </w:tabs>
        <w:ind w:right="23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1.1.2</w:t>
      </w:r>
      <w:r>
        <w:rPr>
          <w:rFonts w:ascii="宋体" w:hAnsi="宋体" w:cs="Arial" w:hint="eastAsia"/>
          <w:bCs/>
          <w:szCs w:val="21"/>
        </w:rPr>
        <w:t>整机重量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 w:hint="eastAsia"/>
          <w:bCs/>
          <w:szCs w:val="21"/>
        </w:rPr>
        <w:t>≤</w:t>
      </w:r>
      <w:r>
        <w:rPr>
          <w:rFonts w:ascii="宋体" w:hAnsi="宋体" w:cs="Arial" w:hint="eastAsia"/>
          <w:bCs/>
          <w:szCs w:val="21"/>
        </w:rPr>
        <w:t>5.3Kg</w:t>
      </w:r>
    </w:p>
    <w:p w14:paraId="544508ED" w14:textId="77777777" w:rsidR="00FE19A7" w:rsidRDefault="00AA619B">
      <w:pPr>
        <w:tabs>
          <w:tab w:val="left" w:pos="360"/>
          <w:tab w:val="left" w:pos="600"/>
        </w:tabs>
        <w:ind w:right="23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1.2.</w:t>
      </w:r>
      <w:r>
        <w:rPr>
          <w:rFonts w:ascii="宋体" w:hAnsi="宋体" w:cs="Arial" w:hint="eastAsia"/>
          <w:bCs/>
          <w:szCs w:val="21"/>
        </w:rPr>
        <w:t>高分辨率彩色屏幕≥</w:t>
      </w:r>
      <w:r>
        <w:rPr>
          <w:rFonts w:ascii="宋体" w:hAnsi="宋体" w:cs="Arial" w:hint="eastAsia"/>
          <w:bCs/>
          <w:szCs w:val="21"/>
        </w:rPr>
        <w:t>5.9</w:t>
      </w:r>
      <w:r>
        <w:rPr>
          <w:rFonts w:ascii="宋体" w:hAnsi="宋体" w:cs="Arial" w:hint="eastAsia"/>
          <w:bCs/>
          <w:szCs w:val="21"/>
        </w:rPr>
        <w:t>英寸，分辨率≥</w:t>
      </w:r>
      <w:r>
        <w:rPr>
          <w:rFonts w:ascii="宋体" w:hAnsi="宋体" w:cs="Arial" w:hint="eastAsia"/>
          <w:bCs/>
          <w:szCs w:val="21"/>
        </w:rPr>
        <w:t>800*600</w:t>
      </w:r>
    </w:p>
    <w:p w14:paraId="77744B54" w14:textId="77777777" w:rsidR="00FE19A7" w:rsidRDefault="00AA619B">
      <w:pPr>
        <w:tabs>
          <w:tab w:val="left" w:pos="360"/>
          <w:tab w:val="left" w:pos="600"/>
        </w:tabs>
        <w:ind w:right="23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lastRenderedPageBreak/>
        <w:t xml:space="preserve">1.3. </w:t>
      </w:r>
      <w:r>
        <w:rPr>
          <w:rFonts w:ascii="宋体" w:hAnsi="宋体" w:cs="Arial" w:hint="eastAsia"/>
          <w:bCs/>
          <w:szCs w:val="21"/>
        </w:rPr>
        <w:t>内置电池：</w:t>
      </w:r>
      <w:r>
        <w:rPr>
          <w:rFonts w:ascii="宋体" w:hAnsi="宋体" w:cs="Arial" w:hint="eastAsia"/>
          <w:bCs/>
          <w:szCs w:val="21"/>
        </w:rPr>
        <w:t xml:space="preserve">     </w:t>
      </w:r>
    </w:p>
    <w:p w14:paraId="437AD08C" w14:textId="77777777" w:rsidR="00FE19A7" w:rsidRDefault="00AA619B">
      <w:pPr>
        <w:tabs>
          <w:tab w:val="left" w:pos="360"/>
          <w:tab w:val="left" w:pos="600"/>
        </w:tabs>
        <w:ind w:right="23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1.3.1</w:t>
      </w:r>
      <w:r>
        <w:rPr>
          <w:rFonts w:ascii="宋体" w:hAnsi="宋体" w:cs="Arial" w:hint="eastAsia"/>
          <w:bCs/>
          <w:szCs w:val="21"/>
        </w:rPr>
        <w:t>可以选配安装</w:t>
      </w:r>
      <w:r>
        <w:rPr>
          <w:rFonts w:ascii="宋体" w:hAnsi="宋体" w:cs="Arial" w:hint="eastAsia"/>
          <w:bCs/>
          <w:szCs w:val="21"/>
        </w:rPr>
        <w:t>2</w:t>
      </w:r>
      <w:r>
        <w:rPr>
          <w:rFonts w:ascii="宋体" w:hAnsi="宋体" w:cs="Arial" w:hint="eastAsia"/>
          <w:bCs/>
          <w:szCs w:val="21"/>
        </w:rPr>
        <w:t>块电池供机器使用</w:t>
      </w:r>
    </w:p>
    <w:p w14:paraId="599F6E96" w14:textId="77777777" w:rsidR="00FE19A7" w:rsidRDefault="00AA619B">
      <w:pPr>
        <w:tabs>
          <w:tab w:val="left" w:pos="360"/>
          <w:tab w:val="left" w:pos="600"/>
        </w:tabs>
        <w:ind w:right="23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1.3.2</w:t>
      </w:r>
      <w:r>
        <w:rPr>
          <w:rFonts w:ascii="宋体" w:hAnsi="宋体" w:cs="Arial" w:hint="eastAsia"/>
          <w:bCs/>
          <w:szCs w:val="21"/>
        </w:rPr>
        <w:t>单块电池可支持最高能量放电≥</w:t>
      </w:r>
      <w:r>
        <w:rPr>
          <w:rFonts w:ascii="宋体" w:hAnsi="宋体" w:cs="Arial" w:hint="eastAsia"/>
          <w:bCs/>
          <w:szCs w:val="21"/>
        </w:rPr>
        <w:t>190</w:t>
      </w:r>
      <w:r>
        <w:rPr>
          <w:rFonts w:ascii="宋体" w:hAnsi="宋体" w:cs="Arial" w:hint="eastAsia"/>
          <w:bCs/>
          <w:szCs w:val="21"/>
        </w:rPr>
        <w:t>次</w:t>
      </w:r>
    </w:p>
    <w:p w14:paraId="546267A1" w14:textId="77777777" w:rsidR="00FE19A7" w:rsidRDefault="00AA619B">
      <w:pPr>
        <w:tabs>
          <w:tab w:val="left" w:pos="360"/>
          <w:tab w:val="left" w:pos="600"/>
        </w:tabs>
        <w:ind w:right="23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1.3.3</w:t>
      </w:r>
      <w:r>
        <w:rPr>
          <w:rFonts w:ascii="宋体" w:hAnsi="宋体" w:cs="Arial" w:hint="eastAsia"/>
          <w:bCs/>
          <w:szCs w:val="21"/>
        </w:rPr>
        <w:t>充电时间≤</w:t>
      </w:r>
      <w:r>
        <w:rPr>
          <w:rFonts w:ascii="宋体" w:hAnsi="宋体" w:cs="Arial" w:hint="eastAsia"/>
          <w:bCs/>
          <w:szCs w:val="21"/>
        </w:rPr>
        <w:t>1</w:t>
      </w:r>
      <w:r>
        <w:rPr>
          <w:rFonts w:ascii="宋体" w:hAnsi="宋体" w:cs="Arial" w:hint="eastAsia"/>
          <w:bCs/>
          <w:szCs w:val="21"/>
        </w:rPr>
        <w:t>小时可达到总电量的</w:t>
      </w:r>
      <w:r>
        <w:rPr>
          <w:rFonts w:ascii="宋体" w:hAnsi="宋体" w:cs="Arial" w:hint="eastAsia"/>
          <w:bCs/>
          <w:szCs w:val="21"/>
        </w:rPr>
        <w:t>80%</w:t>
      </w:r>
      <w:r>
        <w:rPr>
          <w:rFonts w:ascii="宋体" w:hAnsi="宋体" w:cs="Arial" w:hint="eastAsia"/>
          <w:bCs/>
          <w:szCs w:val="21"/>
        </w:rPr>
        <w:t>，≤</w:t>
      </w:r>
      <w:proofErr w:type="gramStart"/>
      <w:r>
        <w:rPr>
          <w:rFonts w:ascii="宋体" w:hAnsi="宋体" w:cs="Arial" w:hint="eastAsia"/>
          <w:bCs/>
          <w:szCs w:val="21"/>
        </w:rPr>
        <w:t>2</w:t>
      </w:r>
      <w:r>
        <w:rPr>
          <w:rFonts w:ascii="宋体" w:hAnsi="宋体" w:cs="Arial" w:hint="eastAsia"/>
          <w:bCs/>
          <w:szCs w:val="21"/>
        </w:rPr>
        <w:t>小时内充到</w:t>
      </w:r>
      <w:proofErr w:type="gramEnd"/>
      <w:r>
        <w:rPr>
          <w:rFonts w:ascii="宋体" w:hAnsi="宋体" w:cs="Arial" w:hint="eastAsia"/>
          <w:bCs/>
          <w:szCs w:val="21"/>
        </w:rPr>
        <w:t>100%</w:t>
      </w:r>
    </w:p>
    <w:p w14:paraId="5E2E5DFC" w14:textId="77777777" w:rsidR="00FE19A7" w:rsidRDefault="00AA619B">
      <w:pPr>
        <w:tabs>
          <w:tab w:val="left" w:pos="360"/>
          <w:tab w:val="left" w:pos="600"/>
        </w:tabs>
        <w:ind w:right="23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1.4.</w:t>
      </w:r>
      <w:r>
        <w:rPr>
          <w:rFonts w:ascii="宋体" w:hAnsi="宋体" w:cs="Arial" w:hint="eastAsia"/>
          <w:bCs/>
          <w:szCs w:val="21"/>
        </w:rPr>
        <w:t>数据存储：可记录≥</w:t>
      </w:r>
      <w:r>
        <w:rPr>
          <w:rFonts w:ascii="宋体" w:hAnsi="宋体" w:cs="Arial" w:hint="eastAsia"/>
          <w:bCs/>
          <w:szCs w:val="21"/>
        </w:rPr>
        <w:t>45</w:t>
      </w:r>
      <w:r>
        <w:rPr>
          <w:rFonts w:ascii="宋体" w:hAnsi="宋体" w:cs="Arial" w:hint="eastAsia"/>
          <w:bCs/>
          <w:szCs w:val="21"/>
        </w:rPr>
        <w:t>分钟心电波形和≥</w:t>
      </w:r>
      <w:r>
        <w:rPr>
          <w:rFonts w:ascii="宋体" w:hAnsi="宋体" w:cs="Arial" w:hint="eastAsia"/>
          <w:bCs/>
          <w:szCs w:val="21"/>
        </w:rPr>
        <w:t>500</w:t>
      </w:r>
      <w:r>
        <w:rPr>
          <w:rFonts w:ascii="宋体" w:hAnsi="宋体" w:cs="Arial" w:hint="eastAsia"/>
          <w:bCs/>
          <w:szCs w:val="21"/>
        </w:rPr>
        <w:t>个事件（工作时间、电击次数、电击日期和时间等）</w:t>
      </w:r>
    </w:p>
    <w:p w14:paraId="33D865DD" w14:textId="77777777" w:rsidR="00FE19A7" w:rsidRDefault="00AA619B">
      <w:pPr>
        <w:tabs>
          <w:tab w:val="left" w:pos="360"/>
          <w:tab w:val="left" w:pos="600"/>
        </w:tabs>
        <w:ind w:right="23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1.5.</w:t>
      </w:r>
      <w:r>
        <w:rPr>
          <w:rFonts w:ascii="宋体" w:hAnsi="宋体" w:cs="Arial" w:hint="eastAsia"/>
          <w:bCs/>
          <w:szCs w:val="21"/>
        </w:rPr>
        <w:t>内置打印功能，速度为</w:t>
      </w:r>
      <w:r>
        <w:rPr>
          <w:rFonts w:ascii="宋体" w:hAnsi="宋体" w:cs="Arial" w:hint="eastAsia"/>
          <w:bCs/>
          <w:szCs w:val="21"/>
        </w:rPr>
        <w:t>25mm/s, 50mm/s</w:t>
      </w:r>
    </w:p>
    <w:p w14:paraId="0FC8968C" w14:textId="77777777" w:rsidR="00FE19A7" w:rsidRDefault="00AA619B">
      <w:pPr>
        <w:tabs>
          <w:tab w:val="left" w:pos="360"/>
          <w:tab w:val="left" w:pos="600"/>
        </w:tabs>
        <w:ind w:right="23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1.6.</w:t>
      </w:r>
      <w:r>
        <w:rPr>
          <w:rFonts w:ascii="宋体" w:hAnsi="宋体" w:cs="Arial" w:hint="eastAsia"/>
          <w:bCs/>
          <w:szCs w:val="21"/>
        </w:rPr>
        <w:t>除颤</w:t>
      </w:r>
    </w:p>
    <w:p w14:paraId="1D44225F" w14:textId="77777777" w:rsidR="00FE19A7" w:rsidRDefault="00AA619B">
      <w:pPr>
        <w:tabs>
          <w:tab w:val="left" w:pos="360"/>
          <w:tab w:val="left" w:pos="600"/>
        </w:tabs>
        <w:ind w:right="23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1.6.1</w:t>
      </w:r>
      <w:r>
        <w:rPr>
          <w:rFonts w:ascii="宋体" w:hAnsi="宋体" w:cs="Arial" w:hint="eastAsia"/>
          <w:bCs/>
          <w:szCs w:val="21"/>
        </w:rPr>
        <w:t>主机采用多脉冲双向波，使患者得到的能量更加稳定</w:t>
      </w:r>
    </w:p>
    <w:p w14:paraId="59E7621D" w14:textId="77777777" w:rsidR="00FE19A7" w:rsidRDefault="00AA619B">
      <w:pPr>
        <w:tabs>
          <w:tab w:val="left" w:pos="360"/>
          <w:tab w:val="left" w:pos="600"/>
        </w:tabs>
        <w:ind w:right="23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1.6.2 </w:t>
      </w:r>
      <w:r>
        <w:rPr>
          <w:rFonts w:ascii="宋体" w:hAnsi="宋体" w:cs="Arial" w:hint="eastAsia"/>
          <w:bCs/>
          <w:szCs w:val="21"/>
        </w:rPr>
        <w:t>能量范围：除颤仪上标识的可选最小能量等级≥</w:t>
      </w:r>
      <w:r>
        <w:rPr>
          <w:rFonts w:ascii="宋体" w:hAnsi="宋体" w:cs="Arial" w:hint="eastAsia"/>
          <w:bCs/>
          <w:szCs w:val="21"/>
        </w:rPr>
        <w:t>2J</w:t>
      </w:r>
      <w:r>
        <w:rPr>
          <w:rFonts w:ascii="宋体" w:hAnsi="宋体" w:cs="Arial" w:hint="eastAsia"/>
          <w:bCs/>
          <w:szCs w:val="21"/>
        </w:rPr>
        <w:t>，除颤仪上标识的可选最高能量等级≤</w:t>
      </w:r>
      <w:r>
        <w:rPr>
          <w:rFonts w:ascii="宋体" w:hAnsi="宋体" w:cs="Arial" w:hint="eastAsia"/>
          <w:bCs/>
          <w:szCs w:val="21"/>
        </w:rPr>
        <w:t>270J</w:t>
      </w:r>
    </w:p>
    <w:p w14:paraId="1CABD6F1" w14:textId="77777777" w:rsidR="00FE19A7" w:rsidRDefault="00AA619B">
      <w:pPr>
        <w:tabs>
          <w:tab w:val="left" w:pos="360"/>
          <w:tab w:val="left" w:pos="600"/>
        </w:tabs>
        <w:ind w:right="23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1.6.3</w:t>
      </w:r>
      <w:r>
        <w:rPr>
          <w:rFonts w:ascii="宋体" w:hAnsi="宋体" w:cs="Arial" w:hint="eastAsia"/>
          <w:bCs/>
          <w:szCs w:val="21"/>
        </w:rPr>
        <w:t>充电到除颤仪上标识的最高能量时间≤</w:t>
      </w:r>
      <w:r>
        <w:rPr>
          <w:rFonts w:ascii="宋体" w:hAnsi="宋体" w:cs="Arial" w:hint="eastAsia"/>
          <w:bCs/>
          <w:szCs w:val="21"/>
        </w:rPr>
        <w:t>8s</w:t>
      </w:r>
    </w:p>
    <w:p w14:paraId="07619E51" w14:textId="77777777" w:rsidR="00FE19A7" w:rsidRDefault="00AA619B">
      <w:pPr>
        <w:tabs>
          <w:tab w:val="left" w:pos="360"/>
          <w:tab w:val="left" w:pos="600"/>
        </w:tabs>
        <w:ind w:right="23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1.6.4</w:t>
      </w:r>
      <w:r>
        <w:rPr>
          <w:rFonts w:ascii="宋体" w:hAnsi="宋体" w:cs="Arial" w:hint="eastAsia"/>
          <w:bCs/>
          <w:szCs w:val="21"/>
        </w:rPr>
        <w:t>电击循环时间≤</w:t>
      </w:r>
      <w:r>
        <w:rPr>
          <w:rFonts w:ascii="宋体" w:hAnsi="宋体" w:cs="Arial" w:hint="eastAsia"/>
          <w:bCs/>
          <w:szCs w:val="21"/>
        </w:rPr>
        <w:t>25s</w:t>
      </w:r>
    </w:p>
    <w:p w14:paraId="470336D5" w14:textId="77777777" w:rsidR="00FE19A7" w:rsidRDefault="00AA619B">
      <w:pPr>
        <w:tabs>
          <w:tab w:val="left" w:pos="360"/>
          <w:tab w:val="left" w:pos="600"/>
        </w:tabs>
        <w:ind w:right="23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1.6.5</w:t>
      </w:r>
      <w:r>
        <w:rPr>
          <w:rFonts w:ascii="宋体" w:hAnsi="宋体" w:cs="Arial" w:hint="eastAsia"/>
          <w:bCs/>
          <w:szCs w:val="21"/>
        </w:rPr>
        <w:t>内部安全放电时间≤</w:t>
      </w:r>
      <w:r>
        <w:rPr>
          <w:rFonts w:ascii="宋体" w:hAnsi="宋体" w:cs="Arial" w:hint="eastAsia"/>
          <w:bCs/>
          <w:szCs w:val="21"/>
        </w:rPr>
        <w:t>20s</w:t>
      </w:r>
    </w:p>
    <w:p w14:paraId="615B6610" w14:textId="77777777" w:rsidR="00FE19A7" w:rsidRDefault="00AA619B">
      <w:pPr>
        <w:tabs>
          <w:tab w:val="left" w:pos="360"/>
          <w:tab w:val="left" w:pos="600"/>
        </w:tabs>
        <w:ind w:right="23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1.6.6</w:t>
      </w:r>
      <w:r>
        <w:rPr>
          <w:rFonts w:ascii="宋体" w:hAnsi="宋体" w:cs="Arial" w:hint="eastAsia"/>
          <w:bCs/>
          <w:szCs w:val="21"/>
        </w:rPr>
        <w:t>同步除颤：</w:t>
      </w:r>
      <w:r>
        <w:rPr>
          <w:rFonts w:ascii="宋体" w:hAnsi="宋体" w:cs="Arial" w:hint="eastAsia"/>
          <w:bCs/>
          <w:szCs w:val="21"/>
        </w:rPr>
        <w:t xml:space="preserve">R </w:t>
      </w:r>
      <w:r>
        <w:rPr>
          <w:rFonts w:ascii="宋体" w:hAnsi="宋体" w:cs="Arial" w:hint="eastAsia"/>
          <w:bCs/>
          <w:szCs w:val="21"/>
        </w:rPr>
        <w:t>波后</w:t>
      </w:r>
      <w:r>
        <w:rPr>
          <w:rFonts w:ascii="宋体" w:hAnsi="宋体" w:cs="Arial" w:hint="eastAsia"/>
          <w:bCs/>
          <w:szCs w:val="21"/>
        </w:rPr>
        <w:t xml:space="preserve"> 25 </w:t>
      </w:r>
      <w:proofErr w:type="spellStart"/>
      <w:r>
        <w:rPr>
          <w:rFonts w:ascii="宋体" w:hAnsi="宋体" w:cs="Arial" w:hint="eastAsia"/>
          <w:bCs/>
          <w:szCs w:val="21"/>
        </w:rPr>
        <w:t>ms</w:t>
      </w:r>
      <w:proofErr w:type="spellEnd"/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 w:hint="eastAsia"/>
          <w:bCs/>
          <w:szCs w:val="21"/>
        </w:rPr>
        <w:t>与心搏同步</w:t>
      </w:r>
    </w:p>
    <w:p w14:paraId="0A67681B" w14:textId="77777777" w:rsidR="00FE19A7" w:rsidRDefault="00AA619B">
      <w:pPr>
        <w:tabs>
          <w:tab w:val="left" w:pos="360"/>
          <w:tab w:val="left" w:pos="600"/>
        </w:tabs>
        <w:ind w:right="23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1.6.7</w:t>
      </w:r>
      <w:r>
        <w:rPr>
          <w:rFonts w:ascii="宋体" w:hAnsi="宋体" w:cs="Arial" w:hint="eastAsia"/>
          <w:bCs/>
          <w:szCs w:val="21"/>
        </w:rPr>
        <w:t>病人阻抗：</w:t>
      </w:r>
      <w:r>
        <w:rPr>
          <w:rFonts w:ascii="宋体" w:hAnsi="宋体" w:cs="Arial" w:hint="eastAsia"/>
          <w:bCs/>
          <w:szCs w:val="21"/>
        </w:rPr>
        <w:t>30</w:t>
      </w:r>
      <w:r>
        <w:rPr>
          <w:rFonts w:ascii="宋体" w:hAnsi="宋体" w:cs="Arial" w:hint="eastAsia"/>
          <w:bCs/>
          <w:szCs w:val="21"/>
        </w:rPr>
        <w:t>—</w:t>
      </w:r>
      <w:r>
        <w:rPr>
          <w:rFonts w:ascii="宋体" w:hAnsi="宋体" w:cs="Arial" w:hint="eastAsia"/>
          <w:bCs/>
          <w:szCs w:val="21"/>
        </w:rPr>
        <w:t>300</w:t>
      </w:r>
      <w:r>
        <w:rPr>
          <w:rFonts w:ascii="宋体" w:hAnsi="宋体" w:cs="Arial" w:hint="eastAsia"/>
          <w:bCs/>
          <w:szCs w:val="21"/>
        </w:rPr>
        <w:t>，设备自适应</w:t>
      </w:r>
    </w:p>
    <w:p w14:paraId="3C1183B0" w14:textId="77777777" w:rsidR="00FE19A7" w:rsidRDefault="00AA619B">
      <w:pPr>
        <w:tabs>
          <w:tab w:val="left" w:pos="360"/>
          <w:tab w:val="left" w:pos="600"/>
        </w:tabs>
        <w:ind w:right="23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1.6.8</w:t>
      </w:r>
      <w:r>
        <w:rPr>
          <w:rFonts w:ascii="宋体" w:hAnsi="宋体" w:cs="Arial" w:hint="eastAsia"/>
          <w:bCs/>
          <w:szCs w:val="21"/>
        </w:rPr>
        <w:t>除颤模式：异步、同步</w:t>
      </w:r>
    </w:p>
    <w:p w14:paraId="06F5D367" w14:textId="77777777" w:rsidR="00FE19A7" w:rsidRDefault="00AA619B">
      <w:pPr>
        <w:tabs>
          <w:tab w:val="left" w:pos="360"/>
          <w:tab w:val="left" w:pos="600"/>
        </w:tabs>
        <w:ind w:right="23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1.6.9 </w:t>
      </w:r>
      <w:r>
        <w:rPr>
          <w:rFonts w:ascii="宋体" w:hAnsi="宋体" w:cs="Arial" w:hint="eastAsia"/>
          <w:bCs/>
          <w:szCs w:val="21"/>
        </w:rPr>
        <w:t>除颤手柄不区分左右</w:t>
      </w:r>
      <w:r>
        <w:rPr>
          <w:rFonts w:ascii="宋体" w:hAnsi="宋体" w:cs="Arial" w:hint="eastAsia"/>
          <w:bCs/>
          <w:szCs w:val="21"/>
        </w:rPr>
        <w:t>，均可以正常的安放使用。</w:t>
      </w:r>
    </w:p>
    <w:p w14:paraId="1FBBCF71" w14:textId="77777777" w:rsidR="00FE19A7" w:rsidRDefault="00AA619B">
      <w:pPr>
        <w:tabs>
          <w:tab w:val="left" w:pos="360"/>
          <w:tab w:val="left" w:pos="600"/>
        </w:tabs>
        <w:ind w:right="23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1.6.10 </w:t>
      </w:r>
      <w:r>
        <w:rPr>
          <w:rFonts w:ascii="宋体" w:hAnsi="宋体" w:cs="Arial" w:hint="eastAsia"/>
          <w:bCs/>
          <w:szCs w:val="21"/>
        </w:rPr>
        <w:t>可选择</w:t>
      </w:r>
      <w:r>
        <w:rPr>
          <w:rFonts w:ascii="宋体" w:hAnsi="宋体" w:cs="Arial" w:hint="eastAsia"/>
          <w:bCs/>
          <w:szCs w:val="21"/>
        </w:rPr>
        <w:t>AED</w:t>
      </w:r>
      <w:r>
        <w:rPr>
          <w:rFonts w:ascii="宋体" w:hAnsi="宋体" w:cs="Arial" w:hint="eastAsia"/>
          <w:bCs/>
          <w:szCs w:val="21"/>
        </w:rPr>
        <w:t>功能</w:t>
      </w:r>
    </w:p>
    <w:p w14:paraId="0311DE4C" w14:textId="77777777" w:rsidR="00FE19A7" w:rsidRDefault="00AA619B">
      <w:pPr>
        <w:tabs>
          <w:tab w:val="left" w:pos="360"/>
          <w:tab w:val="left" w:pos="600"/>
        </w:tabs>
        <w:ind w:right="23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1.7.</w:t>
      </w:r>
      <w:r>
        <w:rPr>
          <w:rFonts w:ascii="宋体" w:hAnsi="宋体" w:cs="Arial" w:hint="eastAsia"/>
          <w:bCs/>
          <w:szCs w:val="21"/>
        </w:rPr>
        <w:t>心电</w:t>
      </w:r>
    </w:p>
    <w:p w14:paraId="5F89BE95" w14:textId="77777777" w:rsidR="00FE19A7" w:rsidRDefault="00AA619B">
      <w:pPr>
        <w:tabs>
          <w:tab w:val="left" w:pos="360"/>
          <w:tab w:val="left" w:pos="600"/>
        </w:tabs>
        <w:ind w:right="23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1.7.1</w:t>
      </w:r>
      <w:r>
        <w:rPr>
          <w:rFonts w:ascii="宋体" w:hAnsi="宋体" w:cs="Arial" w:hint="eastAsia"/>
          <w:bCs/>
          <w:szCs w:val="21"/>
        </w:rPr>
        <w:t>心电导联：</w:t>
      </w:r>
      <w:r>
        <w:rPr>
          <w:rFonts w:ascii="宋体" w:hAnsi="宋体" w:cs="Arial" w:hint="eastAsia"/>
          <w:bCs/>
          <w:szCs w:val="21"/>
        </w:rPr>
        <w:t>3</w:t>
      </w:r>
      <w:r>
        <w:rPr>
          <w:rFonts w:ascii="宋体" w:hAnsi="宋体" w:cs="Arial" w:hint="eastAsia"/>
          <w:bCs/>
          <w:szCs w:val="21"/>
        </w:rPr>
        <w:t>导联，</w:t>
      </w:r>
      <w:r>
        <w:rPr>
          <w:rFonts w:ascii="宋体" w:hAnsi="宋体" w:cs="Arial" w:hint="eastAsia"/>
          <w:bCs/>
          <w:szCs w:val="21"/>
        </w:rPr>
        <w:t>12</w:t>
      </w:r>
      <w:r>
        <w:rPr>
          <w:rFonts w:ascii="宋体" w:hAnsi="宋体" w:cs="Arial" w:hint="eastAsia"/>
          <w:bCs/>
          <w:szCs w:val="21"/>
        </w:rPr>
        <w:t>导联（可选）</w:t>
      </w:r>
    </w:p>
    <w:p w14:paraId="42614414" w14:textId="77777777" w:rsidR="00FE19A7" w:rsidRDefault="00AA619B">
      <w:pPr>
        <w:tabs>
          <w:tab w:val="left" w:pos="360"/>
          <w:tab w:val="left" w:pos="600"/>
        </w:tabs>
        <w:ind w:right="23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1.7.2</w:t>
      </w:r>
      <w:r>
        <w:rPr>
          <w:rFonts w:ascii="宋体" w:hAnsi="宋体" w:cs="Arial" w:hint="eastAsia"/>
          <w:bCs/>
          <w:szCs w:val="21"/>
        </w:rPr>
        <w:t>心率测量范围：</w:t>
      </w:r>
      <w:r>
        <w:rPr>
          <w:rFonts w:ascii="宋体" w:hAnsi="宋体" w:cs="Arial" w:hint="eastAsia"/>
          <w:bCs/>
          <w:szCs w:val="21"/>
        </w:rPr>
        <w:t>3-300</w:t>
      </w:r>
      <w:r>
        <w:rPr>
          <w:rFonts w:ascii="宋体" w:hAnsi="宋体" w:cs="Arial" w:hint="eastAsia"/>
          <w:bCs/>
          <w:szCs w:val="21"/>
        </w:rPr>
        <w:t>次</w:t>
      </w:r>
      <w:r>
        <w:rPr>
          <w:rFonts w:ascii="宋体" w:hAnsi="宋体" w:cs="Arial" w:hint="eastAsia"/>
          <w:bCs/>
          <w:szCs w:val="21"/>
        </w:rPr>
        <w:t>/</w:t>
      </w:r>
      <w:r>
        <w:rPr>
          <w:rFonts w:ascii="宋体" w:hAnsi="宋体" w:cs="Arial" w:hint="eastAsia"/>
          <w:bCs/>
          <w:szCs w:val="21"/>
        </w:rPr>
        <w:t>分</w:t>
      </w:r>
      <w:r>
        <w:rPr>
          <w:rFonts w:ascii="宋体" w:hAnsi="宋体" w:cs="Arial" w:hint="eastAsia"/>
          <w:bCs/>
          <w:szCs w:val="21"/>
        </w:rPr>
        <w:t>,</w:t>
      </w:r>
      <w:r>
        <w:rPr>
          <w:rFonts w:ascii="宋体" w:hAnsi="宋体" w:cs="Arial" w:hint="eastAsia"/>
          <w:bCs/>
          <w:szCs w:val="21"/>
        </w:rPr>
        <w:t>测量精度：±</w:t>
      </w:r>
      <w:r>
        <w:rPr>
          <w:rFonts w:ascii="宋体" w:hAnsi="宋体" w:cs="Arial" w:hint="eastAsia"/>
          <w:bCs/>
          <w:szCs w:val="21"/>
        </w:rPr>
        <w:t>2</w:t>
      </w:r>
      <w:r>
        <w:rPr>
          <w:rFonts w:ascii="宋体" w:hAnsi="宋体" w:cs="Arial" w:hint="eastAsia"/>
          <w:bCs/>
          <w:szCs w:val="21"/>
        </w:rPr>
        <w:t>次</w:t>
      </w:r>
      <w:r>
        <w:rPr>
          <w:rFonts w:ascii="宋体" w:hAnsi="宋体" w:cs="Arial" w:hint="eastAsia"/>
          <w:bCs/>
          <w:szCs w:val="21"/>
        </w:rPr>
        <w:t>/</w:t>
      </w:r>
      <w:r>
        <w:rPr>
          <w:rFonts w:ascii="宋体" w:hAnsi="宋体" w:cs="Arial" w:hint="eastAsia"/>
          <w:bCs/>
          <w:szCs w:val="21"/>
        </w:rPr>
        <w:t>分</w:t>
      </w:r>
    </w:p>
    <w:p w14:paraId="287D9DF7" w14:textId="77777777" w:rsidR="00FE19A7" w:rsidRDefault="00AA619B">
      <w:pPr>
        <w:tabs>
          <w:tab w:val="left" w:pos="360"/>
          <w:tab w:val="left" w:pos="600"/>
        </w:tabs>
        <w:ind w:right="23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1.7.3</w:t>
      </w:r>
      <w:r>
        <w:rPr>
          <w:rFonts w:ascii="宋体" w:hAnsi="宋体" w:cs="Arial" w:hint="eastAsia"/>
          <w:bCs/>
          <w:szCs w:val="21"/>
        </w:rPr>
        <w:t>导联显示：可选择</w:t>
      </w:r>
      <w:r>
        <w:rPr>
          <w:rFonts w:ascii="宋体" w:hAnsi="宋体" w:cs="Arial" w:hint="eastAsia"/>
          <w:bCs/>
          <w:szCs w:val="21"/>
        </w:rPr>
        <w:t>1-12</w:t>
      </w:r>
      <w:r>
        <w:rPr>
          <w:rFonts w:ascii="宋体" w:hAnsi="宋体" w:cs="Arial" w:hint="eastAsia"/>
          <w:bCs/>
          <w:szCs w:val="21"/>
        </w:rPr>
        <w:t>导联显示</w:t>
      </w:r>
    </w:p>
    <w:p w14:paraId="7621D961" w14:textId="77777777" w:rsidR="00FE19A7" w:rsidRDefault="00AA619B">
      <w:pPr>
        <w:tabs>
          <w:tab w:val="left" w:pos="360"/>
          <w:tab w:val="left" w:pos="600"/>
        </w:tabs>
        <w:ind w:right="23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1.7.4 </w:t>
      </w:r>
      <w:r>
        <w:rPr>
          <w:rFonts w:ascii="宋体" w:hAnsi="宋体" w:cs="Arial" w:hint="eastAsia"/>
          <w:bCs/>
          <w:szCs w:val="21"/>
        </w:rPr>
        <w:t>频率范围：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 w:hint="eastAsia"/>
          <w:bCs/>
          <w:szCs w:val="21"/>
        </w:rPr>
        <w:t>最小频率≥</w:t>
      </w:r>
      <w:r>
        <w:rPr>
          <w:rFonts w:ascii="宋体" w:hAnsi="宋体" w:cs="Arial" w:hint="eastAsia"/>
          <w:bCs/>
          <w:szCs w:val="21"/>
        </w:rPr>
        <w:t>0.5Hz</w:t>
      </w:r>
      <w:r>
        <w:rPr>
          <w:rFonts w:ascii="宋体" w:hAnsi="宋体" w:cs="Arial" w:hint="eastAsia"/>
          <w:bCs/>
          <w:szCs w:val="21"/>
        </w:rPr>
        <w:t>，最大频率≤</w:t>
      </w:r>
      <w:r>
        <w:rPr>
          <w:rFonts w:ascii="宋体" w:hAnsi="宋体" w:cs="Arial" w:hint="eastAsia"/>
          <w:bCs/>
          <w:szCs w:val="21"/>
        </w:rPr>
        <w:t>35Hz</w:t>
      </w:r>
    </w:p>
    <w:p w14:paraId="0B9D577A" w14:textId="77777777" w:rsidR="00FE19A7" w:rsidRDefault="00AA619B">
      <w:pPr>
        <w:tabs>
          <w:tab w:val="left" w:pos="360"/>
          <w:tab w:val="left" w:pos="600"/>
        </w:tabs>
        <w:ind w:right="23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1.7.5</w:t>
      </w:r>
      <w:r>
        <w:rPr>
          <w:rFonts w:ascii="宋体" w:hAnsi="宋体" w:cs="Arial" w:hint="eastAsia"/>
          <w:bCs/>
          <w:szCs w:val="21"/>
        </w:rPr>
        <w:t>心率触发报警时间：≤</w:t>
      </w:r>
      <w:r>
        <w:rPr>
          <w:rFonts w:ascii="宋体" w:hAnsi="宋体" w:cs="Arial" w:hint="eastAsia"/>
          <w:bCs/>
          <w:szCs w:val="21"/>
        </w:rPr>
        <w:t xml:space="preserve"> 4s</w:t>
      </w:r>
    </w:p>
    <w:p w14:paraId="2E3192E7" w14:textId="77777777" w:rsidR="00FE19A7" w:rsidRDefault="00AA619B">
      <w:pPr>
        <w:rPr>
          <w:rFonts w:ascii="宋体" w:hAnsi="宋体"/>
          <w:bCs/>
          <w:color w:val="FF0000"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1.7.6 </w:t>
      </w:r>
      <w:r>
        <w:rPr>
          <w:rFonts w:ascii="宋体" w:hAnsi="宋体" w:cs="Arial" w:hint="eastAsia"/>
          <w:bCs/>
          <w:szCs w:val="21"/>
        </w:rPr>
        <w:t>除颤恢复时间：≤</w:t>
      </w:r>
      <w:r>
        <w:rPr>
          <w:rFonts w:ascii="宋体" w:hAnsi="宋体" w:cs="Arial" w:hint="eastAsia"/>
          <w:bCs/>
          <w:szCs w:val="21"/>
        </w:rPr>
        <w:t>5s</w:t>
      </w:r>
    </w:p>
    <w:p w14:paraId="75C37EC7" w14:textId="77777777" w:rsidR="00FE19A7" w:rsidRDefault="00AA619B">
      <w:pPr>
        <w:spacing w:before="156" w:after="156"/>
        <w:rPr>
          <w:rFonts w:ascii="宋体" w:hAnsi="宋体"/>
          <w:b/>
          <w:bCs/>
          <w:sz w:val="32"/>
          <w:szCs w:val="32"/>
        </w:rPr>
      </w:pPr>
      <w:proofErr w:type="gramStart"/>
      <w:r>
        <w:rPr>
          <w:rFonts w:ascii="宋体" w:hAnsi="宋体" w:hint="eastAsia"/>
          <w:b/>
          <w:bCs/>
          <w:sz w:val="32"/>
          <w:szCs w:val="32"/>
        </w:rPr>
        <w:t>脑氧监测</w:t>
      </w:r>
      <w:proofErr w:type="gramEnd"/>
      <w:r>
        <w:rPr>
          <w:rFonts w:ascii="宋体" w:hAnsi="宋体" w:hint="eastAsia"/>
          <w:b/>
          <w:bCs/>
          <w:sz w:val="32"/>
          <w:szCs w:val="32"/>
        </w:rPr>
        <w:t>仪</w:t>
      </w:r>
    </w:p>
    <w:p w14:paraId="67E39126" w14:textId="77777777" w:rsidR="00FE19A7" w:rsidRDefault="00AA619B">
      <w:pPr>
        <w:pStyle w:val="a4"/>
        <w:tabs>
          <w:tab w:val="left" w:pos="851"/>
        </w:tabs>
        <w:adjustRightInd w:val="0"/>
        <w:snapToGrid w:val="0"/>
        <w:spacing w:line="288" w:lineRule="auto"/>
        <w:ind w:firstLineChars="0" w:firstLine="0"/>
        <w:jc w:val="left"/>
        <w:rPr>
          <w:rFonts w:ascii="宋体" w:hAnsi="宋体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1.</w:t>
      </w:r>
      <w:r>
        <w:rPr>
          <w:rFonts w:ascii="宋体" w:hAnsi="宋体" w:hint="eastAsia"/>
          <w:kern w:val="2"/>
          <w:sz w:val="21"/>
          <w:szCs w:val="21"/>
        </w:rPr>
        <w:t>具备监测局部组织血氧饱和度（</w:t>
      </w:r>
      <w:r>
        <w:rPr>
          <w:rFonts w:ascii="宋体" w:hAnsi="宋体" w:hint="eastAsia"/>
          <w:kern w:val="2"/>
          <w:sz w:val="21"/>
          <w:szCs w:val="21"/>
        </w:rPr>
        <w:t>TOI</w:t>
      </w:r>
      <w:r>
        <w:rPr>
          <w:rFonts w:ascii="宋体" w:hAnsi="宋体" w:hint="eastAsia"/>
          <w:kern w:val="2"/>
          <w:sz w:val="21"/>
          <w:szCs w:val="21"/>
        </w:rPr>
        <w:t>）</w:t>
      </w:r>
    </w:p>
    <w:p w14:paraId="20445E8F" w14:textId="77777777" w:rsidR="00FE19A7" w:rsidRDefault="00AA619B">
      <w:pPr>
        <w:pStyle w:val="a4"/>
        <w:tabs>
          <w:tab w:val="left" w:pos="851"/>
        </w:tabs>
        <w:adjustRightInd w:val="0"/>
        <w:snapToGrid w:val="0"/>
        <w:spacing w:line="288" w:lineRule="auto"/>
        <w:ind w:firstLineChars="0" w:firstLine="0"/>
        <w:jc w:val="left"/>
        <w:rPr>
          <w:rFonts w:ascii="宋体" w:hAnsi="宋体"/>
          <w:kern w:val="2"/>
          <w:sz w:val="21"/>
          <w:szCs w:val="21"/>
        </w:rPr>
      </w:pPr>
      <w:r>
        <w:rPr>
          <w:rFonts w:ascii="宋体" w:hAnsi="宋体"/>
          <w:kern w:val="2"/>
          <w:sz w:val="21"/>
          <w:szCs w:val="21"/>
        </w:rPr>
        <w:t>2.</w:t>
      </w:r>
      <w:r>
        <w:rPr>
          <w:rFonts w:ascii="宋体" w:hAnsi="宋体" w:hint="eastAsia"/>
          <w:kern w:val="2"/>
          <w:sz w:val="21"/>
          <w:szCs w:val="21"/>
        </w:rPr>
        <w:t>具备监测局部组织血红蛋白浓度指数（</w:t>
      </w:r>
      <w:r>
        <w:rPr>
          <w:rFonts w:ascii="宋体" w:hAnsi="宋体" w:hint="eastAsia"/>
          <w:kern w:val="2"/>
          <w:sz w:val="21"/>
          <w:szCs w:val="21"/>
        </w:rPr>
        <w:t>THI</w:t>
      </w:r>
      <w:r>
        <w:rPr>
          <w:rFonts w:ascii="宋体" w:hAnsi="宋体" w:hint="eastAsia"/>
          <w:kern w:val="2"/>
          <w:sz w:val="21"/>
          <w:szCs w:val="21"/>
        </w:rPr>
        <w:t>）</w:t>
      </w:r>
    </w:p>
    <w:p w14:paraId="79EC622C" w14:textId="77777777" w:rsidR="00FE19A7" w:rsidRDefault="00AA619B">
      <w:pPr>
        <w:pStyle w:val="a4"/>
        <w:tabs>
          <w:tab w:val="left" w:pos="851"/>
        </w:tabs>
        <w:adjustRightInd w:val="0"/>
        <w:snapToGrid w:val="0"/>
        <w:spacing w:line="288" w:lineRule="auto"/>
        <w:ind w:firstLineChars="0" w:firstLine="0"/>
        <w:jc w:val="left"/>
        <w:rPr>
          <w:rFonts w:ascii="宋体" w:hAnsi="宋体"/>
          <w:kern w:val="2"/>
          <w:sz w:val="21"/>
          <w:szCs w:val="21"/>
        </w:rPr>
      </w:pPr>
      <w:r>
        <w:rPr>
          <w:rFonts w:ascii="宋体" w:hAnsi="宋体"/>
          <w:kern w:val="2"/>
          <w:sz w:val="21"/>
          <w:szCs w:val="21"/>
        </w:rPr>
        <w:t>3.</w:t>
      </w:r>
      <w:r>
        <w:rPr>
          <w:rFonts w:ascii="宋体" w:hAnsi="宋体" w:hint="eastAsia"/>
          <w:kern w:val="2"/>
          <w:sz w:val="21"/>
          <w:szCs w:val="21"/>
        </w:rPr>
        <w:t>具备监测局部组织中氧合血红蛋白浓度相对测量初始值的变化量（</w:t>
      </w:r>
      <w:r>
        <w:rPr>
          <w:rFonts w:ascii="宋体" w:hAnsi="宋体"/>
          <w:kern w:val="2"/>
          <w:sz w:val="21"/>
          <w:szCs w:val="21"/>
        </w:rPr>
        <w:t>ΔCHbO</w:t>
      </w:r>
      <w:r>
        <w:rPr>
          <w:rFonts w:ascii="宋体" w:hAnsi="宋体"/>
          <w:kern w:val="2"/>
          <w:sz w:val="21"/>
          <w:szCs w:val="21"/>
          <w:vertAlign w:val="subscript"/>
        </w:rPr>
        <w:t>2</w:t>
      </w:r>
      <w:r>
        <w:rPr>
          <w:rFonts w:ascii="宋体" w:hAnsi="宋体" w:hint="eastAsia"/>
          <w:kern w:val="2"/>
          <w:sz w:val="21"/>
          <w:szCs w:val="21"/>
        </w:rPr>
        <w:t>）</w:t>
      </w:r>
    </w:p>
    <w:p w14:paraId="7C7F2419" w14:textId="77777777" w:rsidR="00FE19A7" w:rsidRDefault="00AA619B">
      <w:pPr>
        <w:pStyle w:val="a4"/>
        <w:tabs>
          <w:tab w:val="left" w:pos="851"/>
        </w:tabs>
        <w:adjustRightInd w:val="0"/>
        <w:snapToGrid w:val="0"/>
        <w:spacing w:line="288" w:lineRule="auto"/>
        <w:ind w:firstLineChars="0" w:firstLine="0"/>
        <w:jc w:val="left"/>
        <w:rPr>
          <w:rFonts w:ascii="宋体" w:hAnsi="宋体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4.</w:t>
      </w:r>
      <w:r>
        <w:rPr>
          <w:rFonts w:ascii="宋体" w:hAnsi="宋体" w:hint="eastAsia"/>
          <w:kern w:val="2"/>
          <w:sz w:val="21"/>
          <w:szCs w:val="21"/>
        </w:rPr>
        <w:t>具备监测局部组织中还原血红蛋白浓度相对测量初始值的变化量（</w:t>
      </w:r>
      <w:proofErr w:type="spellStart"/>
      <w:r>
        <w:rPr>
          <w:rFonts w:ascii="宋体" w:hAnsi="宋体"/>
          <w:kern w:val="2"/>
          <w:sz w:val="21"/>
          <w:szCs w:val="21"/>
        </w:rPr>
        <w:t>ΔCHb</w:t>
      </w:r>
      <w:proofErr w:type="spellEnd"/>
      <w:r>
        <w:rPr>
          <w:rFonts w:ascii="宋体" w:hAnsi="宋体" w:hint="eastAsia"/>
          <w:kern w:val="2"/>
          <w:sz w:val="21"/>
          <w:szCs w:val="21"/>
        </w:rPr>
        <w:t>）</w:t>
      </w:r>
    </w:p>
    <w:p w14:paraId="3498C580" w14:textId="77777777" w:rsidR="00FE19A7" w:rsidRDefault="00AA619B">
      <w:pPr>
        <w:pStyle w:val="a4"/>
        <w:tabs>
          <w:tab w:val="left" w:pos="851"/>
        </w:tabs>
        <w:adjustRightInd w:val="0"/>
        <w:snapToGrid w:val="0"/>
        <w:spacing w:line="288" w:lineRule="auto"/>
        <w:ind w:firstLineChars="0" w:firstLine="0"/>
        <w:jc w:val="left"/>
        <w:rPr>
          <w:rFonts w:ascii="宋体" w:hAnsi="宋体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5.</w:t>
      </w:r>
      <w:r>
        <w:rPr>
          <w:rFonts w:ascii="宋体" w:hAnsi="宋体" w:hint="eastAsia"/>
          <w:kern w:val="2"/>
          <w:sz w:val="21"/>
          <w:szCs w:val="21"/>
        </w:rPr>
        <w:t>具备监测局部组织中总血红蛋白浓度相对测量初始值的变化量（</w:t>
      </w:r>
      <w:proofErr w:type="spellStart"/>
      <w:r>
        <w:rPr>
          <w:rFonts w:ascii="宋体" w:hAnsi="宋体"/>
          <w:kern w:val="2"/>
          <w:sz w:val="21"/>
          <w:szCs w:val="21"/>
        </w:rPr>
        <w:t>ΔCtHb</w:t>
      </w:r>
      <w:proofErr w:type="spellEnd"/>
      <w:r>
        <w:rPr>
          <w:rFonts w:ascii="宋体" w:hAnsi="宋体" w:hint="eastAsia"/>
          <w:kern w:val="2"/>
          <w:sz w:val="21"/>
          <w:szCs w:val="21"/>
        </w:rPr>
        <w:t>）</w:t>
      </w:r>
    </w:p>
    <w:p w14:paraId="63DD810F" w14:textId="77777777" w:rsidR="00FE19A7" w:rsidRDefault="00AA619B">
      <w:pPr>
        <w:pStyle w:val="a4"/>
        <w:tabs>
          <w:tab w:val="left" w:pos="851"/>
        </w:tabs>
        <w:adjustRightInd w:val="0"/>
        <w:snapToGrid w:val="0"/>
        <w:spacing w:line="288" w:lineRule="auto"/>
        <w:ind w:firstLineChars="0" w:firstLine="0"/>
        <w:jc w:val="left"/>
        <w:rPr>
          <w:rFonts w:ascii="宋体" w:hAnsi="宋体"/>
          <w:kern w:val="2"/>
          <w:sz w:val="21"/>
          <w:szCs w:val="21"/>
        </w:rPr>
      </w:pPr>
      <w:r>
        <w:rPr>
          <w:rFonts w:ascii="宋体" w:hAnsi="宋体"/>
          <w:kern w:val="2"/>
          <w:sz w:val="21"/>
          <w:szCs w:val="21"/>
        </w:rPr>
        <w:t>6.</w:t>
      </w:r>
      <w:r>
        <w:rPr>
          <w:rFonts w:ascii="宋体" w:hAnsi="宋体" w:hint="eastAsia"/>
          <w:kern w:val="2"/>
          <w:sz w:val="21"/>
          <w:szCs w:val="21"/>
        </w:rPr>
        <w:t>TOI</w:t>
      </w:r>
      <w:r>
        <w:rPr>
          <w:rFonts w:ascii="宋体" w:hAnsi="宋体" w:hint="eastAsia"/>
          <w:kern w:val="2"/>
          <w:sz w:val="21"/>
          <w:szCs w:val="21"/>
        </w:rPr>
        <w:t>显示</w:t>
      </w:r>
      <w:r>
        <w:rPr>
          <w:rFonts w:ascii="宋体" w:hAnsi="宋体"/>
          <w:kern w:val="2"/>
          <w:sz w:val="21"/>
          <w:szCs w:val="21"/>
        </w:rPr>
        <w:t>范围：</w:t>
      </w:r>
      <w:r>
        <w:rPr>
          <w:rFonts w:ascii="宋体" w:hAnsi="宋体" w:hint="eastAsia"/>
          <w:kern w:val="2"/>
          <w:sz w:val="21"/>
          <w:szCs w:val="21"/>
        </w:rPr>
        <w:t>0</w:t>
      </w:r>
      <w:r>
        <w:rPr>
          <w:rFonts w:ascii="宋体" w:hAnsi="宋体" w:hint="eastAsia"/>
          <w:kern w:val="2"/>
          <w:sz w:val="21"/>
          <w:szCs w:val="21"/>
        </w:rPr>
        <w:t>～</w:t>
      </w:r>
      <w:r>
        <w:rPr>
          <w:rFonts w:ascii="宋体" w:hAnsi="宋体" w:hint="eastAsia"/>
          <w:kern w:val="2"/>
          <w:sz w:val="21"/>
          <w:szCs w:val="21"/>
        </w:rPr>
        <w:t>9</w:t>
      </w:r>
      <w:r>
        <w:rPr>
          <w:rFonts w:ascii="宋体" w:hAnsi="宋体"/>
          <w:kern w:val="2"/>
          <w:sz w:val="21"/>
          <w:szCs w:val="21"/>
        </w:rPr>
        <w:t>9.9%</w:t>
      </w:r>
      <w:r>
        <w:rPr>
          <w:rFonts w:ascii="宋体" w:hAnsi="宋体" w:hint="eastAsia"/>
          <w:kern w:val="2"/>
          <w:sz w:val="21"/>
          <w:szCs w:val="21"/>
        </w:rPr>
        <w:t>，</w:t>
      </w:r>
      <w:r>
        <w:rPr>
          <w:rFonts w:ascii="宋体" w:hAnsi="宋体"/>
          <w:kern w:val="2"/>
          <w:sz w:val="21"/>
          <w:szCs w:val="21"/>
        </w:rPr>
        <w:t>TOI</w:t>
      </w:r>
      <w:r>
        <w:rPr>
          <w:rFonts w:ascii="宋体" w:hAnsi="宋体" w:hint="eastAsia"/>
          <w:kern w:val="2"/>
          <w:sz w:val="21"/>
          <w:szCs w:val="21"/>
        </w:rPr>
        <w:t>测量范围</w:t>
      </w:r>
      <w:r>
        <w:rPr>
          <w:rFonts w:ascii="宋体" w:hAnsi="宋体"/>
          <w:kern w:val="2"/>
          <w:sz w:val="21"/>
          <w:szCs w:val="21"/>
        </w:rPr>
        <w:t>及精度</w:t>
      </w:r>
      <w:r>
        <w:rPr>
          <w:rFonts w:ascii="宋体" w:hAnsi="宋体" w:hint="eastAsia"/>
          <w:kern w:val="2"/>
          <w:sz w:val="21"/>
          <w:szCs w:val="21"/>
        </w:rPr>
        <w:t>：</w:t>
      </w:r>
      <w:r>
        <w:rPr>
          <w:rFonts w:ascii="宋体" w:hAnsi="宋体"/>
          <w:kern w:val="2"/>
          <w:sz w:val="21"/>
          <w:szCs w:val="21"/>
        </w:rPr>
        <w:t>30</w:t>
      </w:r>
      <w:r>
        <w:rPr>
          <w:rFonts w:ascii="宋体" w:hAnsi="宋体" w:hint="eastAsia"/>
          <w:kern w:val="2"/>
          <w:sz w:val="21"/>
          <w:szCs w:val="21"/>
        </w:rPr>
        <w:t xml:space="preserve">% </w:t>
      </w:r>
      <w:r>
        <w:rPr>
          <w:rFonts w:ascii="宋体" w:hAnsi="宋体" w:hint="eastAsia"/>
          <w:kern w:val="2"/>
          <w:sz w:val="21"/>
          <w:szCs w:val="21"/>
        </w:rPr>
        <w:t>～</w:t>
      </w:r>
      <w:r>
        <w:rPr>
          <w:rFonts w:ascii="宋体" w:hAnsi="宋体" w:hint="eastAsia"/>
          <w:kern w:val="2"/>
          <w:sz w:val="21"/>
          <w:szCs w:val="21"/>
        </w:rPr>
        <w:t xml:space="preserve"> </w:t>
      </w:r>
      <w:r>
        <w:rPr>
          <w:rFonts w:ascii="宋体" w:hAnsi="宋体"/>
          <w:kern w:val="2"/>
          <w:sz w:val="21"/>
          <w:szCs w:val="21"/>
        </w:rPr>
        <w:t>80</w:t>
      </w:r>
      <w:r>
        <w:rPr>
          <w:rFonts w:ascii="宋体" w:hAnsi="宋体" w:hint="eastAsia"/>
          <w:kern w:val="2"/>
          <w:sz w:val="21"/>
          <w:szCs w:val="21"/>
        </w:rPr>
        <w:t>%</w:t>
      </w:r>
      <w:r>
        <w:rPr>
          <w:rFonts w:ascii="宋体" w:hAnsi="宋体" w:hint="eastAsia"/>
          <w:kern w:val="2"/>
          <w:sz w:val="21"/>
          <w:szCs w:val="21"/>
        </w:rPr>
        <w:t>，误差≤±</w:t>
      </w:r>
      <w:r>
        <w:rPr>
          <w:rFonts w:ascii="宋体" w:hAnsi="宋体"/>
          <w:kern w:val="2"/>
          <w:sz w:val="21"/>
          <w:szCs w:val="21"/>
        </w:rPr>
        <w:t>4%</w:t>
      </w:r>
    </w:p>
    <w:p w14:paraId="43AD1A2E" w14:textId="77777777" w:rsidR="00FE19A7" w:rsidRDefault="00AA619B">
      <w:pPr>
        <w:pStyle w:val="a4"/>
        <w:tabs>
          <w:tab w:val="left" w:pos="851"/>
        </w:tabs>
        <w:adjustRightInd w:val="0"/>
        <w:snapToGrid w:val="0"/>
        <w:spacing w:line="288" w:lineRule="auto"/>
        <w:ind w:firstLineChars="0" w:firstLine="0"/>
        <w:jc w:val="left"/>
        <w:rPr>
          <w:rFonts w:ascii="宋体" w:hAnsi="宋体"/>
          <w:kern w:val="2"/>
          <w:sz w:val="21"/>
          <w:szCs w:val="21"/>
        </w:rPr>
      </w:pPr>
      <w:r>
        <w:rPr>
          <w:rFonts w:ascii="宋体" w:hAnsi="宋体"/>
          <w:kern w:val="2"/>
          <w:sz w:val="21"/>
          <w:szCs w:val="21"/>
        </w:rPr>
        <w:t>7.</w:t>
      </w:r>
      <w:r>
        <w:rPr>
          <w:rFonts w:ascii="宋体" w:hAnsi="宋体" w:hint="eastAsia"/>
          <w:kern w:val="2"/>
          <w:sz w:val="21"/>
          <w:szCs w:val="21"/>
        </w:rPr>
        <w:t>THI</w:t>
      </w:r>
      <w:r>
        <w:rPr>
          <w:rFonts w:ascii="宋体" w:hAnsi="宋体" w:hint="eastAsia"/>
          <w:kern w:val="2"/>
          <w:sz w:val="21"/>
          <w:szCs w:val="21"/>
        </w:rPr>
        <w:t>测量范围</w:t>
      </w:r>
      <w:r>
        <w:rPr>
          <w:rFonts w:ascii="宋体" w:hAnsi="宋体"/>
          <w:kern w:val="2"/>
          <w:sz w:val="21"/>
          <w:szCs w:val="21"/>
        </w:rPr>
        <w:t>及精度</w:t>
      </w:r>
      <w:r>
        <w:rPr>
          <w:rFonts w:ascii="宋体" w:hAnsi="宋体" w:hint="eastAsia"/>
          <w:kern w:val="2"/>
          <w:sz w:val="21"/>
          <w:szCs w:val="21"/>
        </w:rPr>
        <w:t>：</w:t>
      </w:r>
      <w:r>
        <w:rPr>
          <w:rFonts w:ascii="宋体" w:hAnsi="宋体" w:hint="eastAsia"/>
          <w:kern w:val="2"/>
          <w:sz w:val="21"/>
          <w:szCs w:val="21"/>
        </w:rPr>
        <w:t>0</w:t>
      </w:r>
      <w:r>
        <w:rPr>
          <w:rFonts w:ascii="宋体" w:hAnsi="宋体" w:hint="eastAsia"/>
          <w:kern w:val="2"/>
          <w:sz w:val="21"/>
          <w:szCs w:val="21"/>
        </w:rPr>
        <w:t>～</w:t>
      </w:r>
      <w:r>
        <w:rPr>
          <w:rFonts w:ascii="宋体" w:hAnsi="宋体" w:hint="eastAsia"/>
          <w:kern w:val="2"/>
          <w:sz w:val="21"/>
          <w:szCs w:val="21"/>
        </w:rPr>
        <w:t>3.0</w:t>
      </w:r>
      <w:r>
        <w:rPr>
          <w:rFonts w:ascii="宋体" w:hAnsi="宋体" w:hint="eastAsia"/>
          <w:kern w:val="2"/>
          <w:sz w:val="21"/>
          <w:szCs w:val="21"/>
        </w:rPr>
        <w:t>，误差≤±</w:t>
      </w:r>
      <w:r>
        <w:rPr>
          <w:rFonts w:ascii="宋体" w:hAnsi="宋体"/>
          <w:kern w:val="2"/>
          <w:sz w:val="21"/>
          <w:szCs w:val="21"/>
        </w:rPr>
        <w:t xml:space="preserve">0.5 </w:t>
      </w:r>
    </w:p>
    <w:p w14:paraId="62D2289B" w14:textId="77777777" w:rsidR="00FE19A7" w:rsidRDefault="00AA619B">
      <w:pPr>
        <w:pStyle w:val="a4"/>
        <w:tabs>
          <w:tab w:val="left" w:pos="851"/>
        </w:tabs>
        <w:adjustRightInd w:val="0"/>
        <w:snapToGrid w:val="0"/>
        <w:spacing w:line="288" w:lineRule="auto"/>
        <w:ind w:firstLineChars="0" w:firstLine="0"/>
        <w:jc w:val="left"/>
        <w:rPr>
          <w:rFonts w:ascii="宋体" w:hAnsi="宋体"/>
          <w:kern w:val="2"/>
          <w:sz w:val="21"/>
          <w:szCs w:val="21"/>
        </w:rPr>
      </w:pPr>
      <w:r>
        <w:rPr>
          <w:rFonts w:ascii="宋体" w:hAnsi="宋体"/>
          <w:kern w:val="2"/>
          <w:sz w:val="21"/>
          <w:szCs w:val="21"/>
        </w:rPr>
        <w:t>8.ΔCHbO2</w:t>
      </w:r>
      <w:r>
        <w:rPr>
          <w:rFonts w:ascii="宋体" w:hAnsi="宋体" w:hint="eastAsia"/>
          <w:kern w:val="2"/>
          <w:sz w:val="21"/>
          <w:szCs w:val="21"/>
        </w:rPr>
        <w:t>测量范围</w:t>
      </w:r>
      <w:r>
        <w:rPr>
          <w:rFonts w:ascii="宋体" w:hAnsi="宋体"/>
          <w:kern w:val="2"/>
          <w:sz w:val="21"/>
          <w:szCs w:val="21"/>
        </w:rPr>
        <w:t>及精度</w:t>
      </w:r>
      <w:r>
        <w:rPr>
          <w:rFonts w:ascii="宋体" w:hAnsi="宋体" w:hint="eastAsia"/>
          <w:kern w:val="2"/>
          <w:sz w:val="21"/>
          <w:szCs w:val="21"/>
        </w:rPr>
        <w:t>：</w:t>
      </w:r>
      <w:r>
        <w:rPr>
          <w:rFonts w:ascii="宋体" w:hAnsi="宋体" w:hint="eastAsia"/>
          <w:kern w:val="2"/>
          <w:sz w:val="21"/>
          <w:szCs w:val="21"/>
        </w:rPr>
        <w:t xml:space="preserve"> -30 ~ 30</w:t>
      </w:r>
      <w:r>
        <w:rPr>
          <w:rFonts w:ascii="宋体" w:hAnsi="宋体" w:hint="eastAsia"/>
          <w:kern w:val="2"/>
          <w:sz w:val="21"/>
          <w:szCs w:val="21"/>
        </w:rPr>
        <w:t>μ</w:t>
      </w:r>
      <w:r>
        <w:rPr>
          <w:rFonts w:ascii="宋体" w:hAnsi="宋体" w:hint="eastAsia"/>
          <w:kern w:val="2"/>
          <w:sz w:val="21"/>
          <w:szCs w:val="21"/>
        </w:rPr>
        <w:t>mol/L</w:t>
      </w:r>
      <w:r>
        <w:rPr>
          <w:rFonts w:ascii="宋体" w:hAnsi="宋体" w:hint="eastAsia"/>
          <w:kern w:val="2"/>
          <w:sz w:val="21"/>
          <w:szCs w:val="21"/>
        </w:rPr>
        <w:t>，误差≤±</w:t>
      </w:r>
      <w:r>
        <w:rPr>
          <w:rFonts w:ascii="宋体" w:hAnsi="宋体"/>
          <w:kern w:val="2"/>
          <w:sz w:val="21"/>
          <w:szCs w:val="21"/>
        </w:rPr>
        <w:t>3(</w:t>
      </w:r>
      <w:proofErr w:type="spellStart"/>
      <w:r>
        <w:rPr>
          <w:rFonts w:ascii="宋体" w:hAnsi="宋体"/>
          <w:kern w:val="2"/>
          <w:sz w:val="21"/>
          <w:szCs w:val="21"/>
        </w:rPr>
        <w:t>μ</w:t>
      </w:r>
      <w:r>
        <w:rPr>
          <w:rFonts w:ascii="宋体" w:hAnsi="宋体" w:hint="eastAsia"/>
          <w:kern w:val="2"/>
          <w:sz w:val="21"/>
          <w:szCs w:val="21"/>
        </w:rPr>
        <w:t>mol</w:t>
      </w:r>
      <w:proofErr w:type="spellEnd"/>
      <w:r>
        <w:rPr>
          <w:rFonts w:ascii="宋体" w:hAnsi="宋体" w:hint="eastAsia"/>
          <w:kern w:val="2"/>
          <w:sz w:val="21"/>
          <w:szCs w:val="21"/>
        </w:rPr>
        <w:t xml:space="preserve">/L) </w:t>
      </w:r>
    </w:p>
    <w:p w14:paraId="336CB09B" w14:textId="77777777" w:rsidR="00FE19A7" w:rsidRDefault="00AA619B">
      <w:pPr>
        <w:pStyle w:val="a4"/>
        <w:tabs>
          <w:tab w:val="left" w:pos="851"/>
        </w:tabs>
        <w:adjustRightInd w:val="0"/>
        <w:snapToGrid w:val="0"/>
        <w:spacing w:line="288" w:lineRule="auto"/>
        <w:ind w:firstLineChars="0" w:firstLine="0"/>
        <w:jc w:val="left"/>
        <w:rPr>
          <w:rFonts w:ascii="宋体" w:hAnsi="宋体"/>
          <w:kern w:val="2"/>
          <w:sz w:val="21"/>
          <w:szCs w:val="21"/>
        </w:rPr>
      </w:pPr>
      <w:r>
        <w:rPr>
          <w:rFonts w:ascii="宋体" w:hAnsi="宋体"/>
          <w:kern w:val="2"/>
          <w:sz w:val="21"/>
          <w:szCs w:val="21"/>
        </w:rPr>
        <w:t>9.ΔCHb</w:t>
      </w:r>
      <w:r>
        <w:rPr>
          <w:rFonts w:ascii="宋体" w:hAnsi="宋体" w:hint="eastAsia"/>
          <w:kern w:val="2"/>
          <w:sz w:val="21"/>
          <w:szCs w:val="21"/>
        </w:rPr>
        <w:t>测量范围</w:t>
      </w:r>
      <w:r>
        <w:rPr>
          <w:rFonts w:ascii="宋体" w:hAnsi="宋体"/>
          <w:kern w:val="2"/>
          <w:sz w:val="21"/>
          <w:szCs w:val="21"/>
        </w:rPr>
        <w:t>及精度</w:t>
      </w:r>
      <w:r>
        <w:rPr>
          <w:rFonts w:ascii="宋体" w:hAnsi="宋体" w:hint="eastAsia"/>
          <w:kern w:val="2"/>
          <w:sz w:val="21"/>
          <w:szCs w:val="21"/>
        </w:rPr>
        <w:t>：</w:t>
      </w:r>
      <w:r>
        <w:rPr>
          <w:rFonts w:ascii="宋体" w:hAnsi="宋体" w:hint="eastAsia"/>
          <w:kern w:val="2"/>
          <w:sz w:val="21"/>
          <w:szCs w:val="21"/>
        </w:rPr>
        <w:t>-30~ 30</w:t>
      </w:r>
      <w:r>
        <w:rPr>
          <w:rFonts w:ascii="宋体" w:hAnsi="宋体" w:hint="eastAsia"/>
          <w:kern w:val="2"/>
          <w:sz w:val="21"/>
          <w:szCs w:val="21"/>
        </w:rPr>
        <w:t>μ</w:t>
      </w:r>
      <w:r>
        <w:rPr>
          <w:rFonts w:ascii="宋体" w:hAnsi="宋体" w:hint="eastAsia"/>
          <w:kern w:val="2"/>
          <w:sz w:val="21"/>
          <w:szCs w:val="21"/>
        </w:rPr>
        <w:t>mol/L</w:t>
      </w:r>
      <w:r>
        <w:rPr>
          <w:rFonts w:ascii="宋体" w:hAnsi="宋体" w:hint="eastAsia"/>
          <w:kern w:val="2"/>
          <w:sz w:val="21"/>
          <w:szCs w:val="21"/>
        </w:rPr>
        <w:t>，误差≤±</w:t>
      </w:r>
      <w:r>
        <w:rPr>
          <w:rFonts w:ascii="宋体" w:hAnsi="宋体"/>
          <w:kern w:val="2"/>
          <w:sz w:val="21"/>
          <w:szCs w:val="21"/>
        </w:rPr>
        <w:t>3(</w:t>
      </w:r>
      <w:proofErr w:type="spellStart"/>
      <w:r>
        <w:rPr>
          <w:rFonts w:ascii="宋体" w:hAnsi="宋体"/>
          <w:kern w:val="2"/>
          <w:sz w:val="21"/>
          <w:szCs w:val="21"/>
        </w:rPr>
        <w:t>μ</w:t>
      </w:r>
      <w:r>
        <w:rPr>
          <w:rFonts w:ascii="宋体" w:hAnsi="宋体" w:hint="eastAsia"/>
          <w:kern w:val="2"/>
          <w:sz w:val="21"/>
          <w:szCs w:val="21"/>
        </w:rPr>
        <w:t>mol</w:t>
      </w:r>
      <w:proofErr w:type="spellEnd"/>
      <w:r>
        <w:rPr>
          <w:rFonts w:ascii="宋体" w:hAnsi="宋体" w:hint="eastAsia"/>
          <w:kern w:val="2"/>
          <w:sz w:val="21"/>
          <w:szCs w:val="21"/>
        </w:rPr>
        <w:t>/L)</w:t>
      </w:r>
    </w:p>
    <w:p w14:paraId="6BBFEC2B" w14:textId="77777777" w:rsidR="00FE19A7" w:rsidRDefault="00AA619B">
      <w:pPr>
        <w:pStyle w:val="a4"/>
        <w:tabs>
          <w:tab w:val="left" w:pos="851"/>
        </w:tabs>
        <w:adjustRightInd w:val="0"/>
        <w:snapToGrid w:val="0"/>
        <w:spacing w:line="288" w:lineRule="auto"/>
        <w:ind w:firstLineChars="0" w:firstLine="0"/>
        <w:jc w:val="left"/>
        <w:rPr>
          <w:rFonts w:ascii="宋体" w:hAnsi="宋体"/>
          <w:kern w:val="2"/>
          <w:sz w:val="21"/>
          <w:szCs w:val="21"/>
        </w:rPr>
      </w:pPr>
      <w:r>
        <w:rPr>
          <w:rFonts w:ascii="宋体" w:hAnsi="宋体"/>
          <w:kern w:val="2"/>
          <w:sz w:val="21"/>
          <w:szCs w:val="21"/>
        </w:rPr>
        <w:t>10.ΔCtHb</w:t>
      </w:r>
      <w:r>
        <w:rPr>
          <w:rFonts w:ascii="宋体" w:hAnsi="宋体" w:hint="eastAsia"/>
          <w:kern w:val="2"/>
          <w:sz w:val="21"/>
          <w:szCs w:val="21"/>
        </w:rPr>
        <w:t>测量范围</w:t>
      </w:r>
      <w:r>
        <w:rPr>
          <w:rFonts w:ascii="宋体" w:hAnsi="宋体"/>
          <w:kern w:val="2"/>
          <w:sz w:val="21"/>
          <w:szCs w:val="21"/>
        </w:rPr>
        <w:t>及精度</w:t>
      </w:r>
      <w:r>
        <w:rPr>
          <w:rFonts w:ascii="宋体" w:hAnsi="宋体" w:hint="eastAsia"/>
          <w:kern w:val="2"/>
          <w:sz w:val="21"/>
          <w:szCs w:val="21"/>
        </w:rPr>
        <w:t>：</w:t>
      </w:r>
      <w:r>
        <w:rPr>
          <w:rFonts w:ascii="宋体" w:hAnsi="宋体" w:hint="eastAsia"/>
          <w:kern w:val="2"/>
          <w:sz w:val="21"/>
          <w:szCs w:val="21"/>
        </w:rPr>
        <w:t>-30 ~ 30</w:t>
      </w:r>
      <w:r>
        <w:rPr>
          <w:rFonts w:ascii="宋体" w:hAnsi="宋体" w:hint="eastAsia"/>
          <w:kern w:val="2"/>
          <w:sz w:val="21"/>
          <w:szCs w:val="21"/>
        </w:rPr>
        <w:t>μ</w:t>
      </w:r>
      <w:r>
        <w:rPr>
          <w:rFonts w:ascii="宋体" w:hAnsi="宋体" w:hint="eastAsia"/>
          <w:kern w:val="2"/>
          <w:sz w:val="21"/>
          <w:szCs w:val="21"/>
        </w:rPr>
        <w:t>mol/L</w:t>
      </w:r>
      <w:r>
        <w:rPr>
          <w:rFonts w:ascii="宋体" w:hAnsi="宋体" w:hint="eastAsia"/>
          <w:kern w:val="2"/>
          <w:sz w:val="21"/>
          <w:szCs w:val="21"/>
        </w:rPr>
        <w:t>，误差≤±</w:t>
      </w:r>
      <w:r>
        <w:rPr>
          <w:rFonts w:ascii="宋体" w:hAnsi="宋体"/>
          <w:kern w:val="2"/>
          <w:sz w:val="21"/>
          <w:szCs w:val="21"/>
        </w:rPr>
        <w:t>3(</w:t>
      </w:r>
      <w:proofErr w:type="spellStart"/>
      <w:r>
        <w:rPr>
          <w:rFonts w:ascii="宋体" w:hAnsi="宋体"/>
          <w:kern w:val="2"/>
          <w:sz w:val="21"/>
          <w:szCs w:val="21"/>
        </w:rPr>
        <w:t>μ</w:t>
      </w:r>
      <w:r>
        <w:rPr>
          <w:rFonts w:ascii="宋体" w:hAnsi="宋体" w:hint="eastAsia"/>
          <w:kern w:val="2"/>
          <w:sz w:val="21"/>
          <w:szCs w:val="21"/>
        </w:rPr>
        <w:t>mol</w:t>
      </w:r>
      <w:proofErr w:type="spellEnd"/>
      <w:r>
        <w:rPr>
          <w:rFonts w:ascii="宋体" w:hAnsi="宋体" w:hint="eastAsia"/>
          <w:kern w:val="2"/>
          <w:sz w:val="21"/>
          <w:szCs w:val="21"/>
        </w:rPr>
        <w:t>/L)</w:t>
      </w:r>
    </w:p>
    <w:p w14:paraId="3CD420DD" w14:textId="77777777" w:rsidR="00FE19A7" w:rsidRDefault="00AA619B">
      <w:pPr>
        <w:pStyle w:val="a4"/>
        <w:tabs>
          <w:tab w:val="left" w:pos="851"/>
        </w:tabs>
        <w:adjustRightInd w:val="0"/>
        <w:snapToGrid w:val="0"/>
        <w:spacing w:line="288" w:lineRule="auto"/>
        <w:ind w:firstLineChars="0" w:firstLine="0"/>
        <w:jc w:val="left"/>
        <w:rPr>
          <w:rFonts w:ascii="宋体" w:hAnsi="宋体"/>
          <w:kern w:val="2"/>
          <w:sz w:val="21"/>
          <w:szCs w:val="21"/>
        </w:rPr>
      </w:pPr>
      <w:r>
        <w:rPr>
          <w:rFonts w:ascii="宋体" w:hAnsi="宋体"/>
          <w:kern w:val="2"/>
          <w:sz w:val="21"/>
          <w:szCs w:val="21"/>
        </w:rPr>
        <w:t>11.</w:t>
      </w:r>
      <w:r>
        <w:rPr>
          <w:rFonts w:ascii="宋体" w:hAnsi="宋体" w:hint="eastAsia"/>
          <w:kern w:val="2"/>
          <w:sz w:val="21"/>
          <w:szCs w:val="21"/>
        </w:rPr>
        <w:t>仪器通道数</w:t>
      </w:r>
      <w:r>
        <w:rPr>
          <w:rFonts w:ascii="宋体" w:hAnsi="宋体" w:hint="eastAsia"/>
          <w:kern w:val="2"/>
          <w:sz w:val="21"/>
          <w:szCs w:val="21"/>
        </w:rPr>
        <w:t>:</w:t>
      </w:r>
      <w:r>
        <w:rPr>
          <w:rFonts w:ascii="宋体" w:hAnsi="宋体"/>
          <w:kern w:val="2"/>
          <w:sz w:val="21"/>
          <w:szCs w:val="21"/>
        </w:rPr>
        <w:t>4</w:t>
      </w:r>
      <w:r>
        <w:rPr>
          <w:rFonts w:ascii="宋体" w:hAnsi="宋体" w:hint="eastAsia"/>
          <w:kern w:val="2"/>
          <w:sz w:val="21"/>
          <w:szCs w:val="21"/>
        </w:rPr>
        <w:t>个，每个通道可同屏监测、</w:t>
      </w:r>
      <w:r>
        <w:rPr>
          <w:rFonts w:ascii="宋体" w:hAnsi="宋体"/>
          <w:kern w:val="2"/>
          <w:sz w:val="21"/>
          <w:szCs w:val="21"/>
        </w:rPr>
        <w:t>显示</w:t>
      </w:r>
      <w:r>
        <w:rPr>
          <w:rFonts w:ascii="宋体" w:hAnsi="宋体" w:hint="eastAsia"/>
          <w:kern w:val="2"/>
          <w:sz w:val="21"/>
          <w:szCs w:val="21"/>
        </w:rPr>
        <w:t>5</w:t>
      </w:r>
      <w:r>
        <w:rPr>
          <w:rFonts w:ascii="宋体" w:hAnsi="宋体" w:hint="eastAsia"/>
          <w:kern w:val="2"/>
          <w:sz w:val="21"/>
          <w:szCs w:val="21"/>
        </w:rPr>
        <w:t>个参数的</w:t>
      </w:r>
      <w:r>
        <w:rPr>
          <w:rFonts w:ascii="宋体" w:hAnsi="宋体"/>
          <w:kern w:val="2"/>
          <w:sz w:val="21"/>
          <w:szCs w:val="21"/>
        </w:rPr>
        <w:t>数值和</w:t>
      </w:r>
      <w:r>
        <w:rPr>
          <w:rFonts w:ascii="宋体" w:hAnsi="宋体" w:hint="eastAsia"/>
          <w:kern w:val="2"/>
          <w:sz w:val="21"/>
          <w:szCs w:val="21"/>
        </w:rPr>
        <w:t>趋势</w:t>
      </w:r>
      <w:r>
        <w:rPr>
          <w:rFonts w:ascii="宋体" w:hAnsi="宋体"/>
          <w:kern w:val="2"/>
          <w:sz w:val="21"/>
          <w:szCs w:val="21"/>
        </w:rPr>
        <w:t>曲线</w:t>
      </w:r>
      <w:r>
        <w:rPr>
          <w:rFonts w:ascii="宋体" w:hAnsi="宋体" w:hint="eastAsia"/>
          <w:kern w:val="2"/>
          <w:sz w:val="21"/>
          <w:szCs w:val="21"/>
        </w:rPr>
        <w:t>，且每个</w:t>
      </w:r>
      <w:r>
        <w:rPr>
          <w:rFonts w:ascii="宋体" w:hAnsi="宋体"/>
          <w:kern w:val="2"/>
          <w:sz w:val="21"/>
          <w:szCs w:val="21"/>
        </w:rPr>
        <w:t>通道均</w:t>
      </w:r>
      <w:r>
        <w:rPr>
          <w:rFonts w:ascii="宋体" w:hAnsi="宋体" w:hint="eastAsia"/>
          <w:kern w:val="2"/>
          <w:sz w:val="21"/>
          <w:szCs w:val="21"/>
        </w:rPr>
        <w:t>可用于监测脑组织、肌肉组织等</w:t>
      </w:r>
      <w:r>
        <w:rPr>
          <w:rFonts w:ascii="宋体" w:hAnsi="宋体"/>
          <w:kern w:val="2"/>
          <w:sz w:val="21"/>
          <w:szCs w:val="21"/>
        </w:rPr>
        <w:t>局部组织</w:t>
      </w:r>
      <w:r>
        <w:rPr>
          <w:rFonts w:ascii="宋体" w:hAnsi="宋体" w:hint="eastAsia"/>
          <w:kern w:val="2"/>
          <w:sz w:val="21"/>
          <w:szCs w:val="21"/>
        </w:rPr>
        <w:t>的血氧信息。</w:t>
      </w:r>
    </w:p>
    <w:p w14:paraId="30FD7FD9" w14:textId="77777777" w:rsidR="00FE19A7" w:rsidRDefault="00AA619B">
      <w:pPr>
        <w:pStyle w:val="a4"/>
        <w:tabs>
          <w:tab w:val="left" w:pos="851"/>
        </w:tabs>
        <w:adjustRightInd w:val="0"/>
        <w:snapToGrid w:val="0"/>
        <w:spacing w:line="288" w:lineRule="auto"/>
        <w:ind w:firstLineChars="0" w:firstLine="0"/>
        <w:jc w:val="left"/>
        <w:rPr>
          <w:rFonts w:ascii="宋体" w:hAnsi="宋体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12.</w:t>
      </w:r>
      <w:r>
        <w:rPr>
          <w:rFonts w:ascii="宋体" w:hAnsi="宋体" w:hint="eastAsia"/>
          <w:kern w:val="2"/>
          <w:sz w:val="21"/>
          <w:szCs w:val="21"/>
        </w:rPr>
        <w:t>组织</w:t>
      </w:r>
      <w:r>
        <w:rPr>
          <w:rFonts w:ascii="宋体" w:hAnsi="宋体"/>
          <w:kern w:val="2"/>
          <w:sz w:val="21"/>
          <w:szCs w:val="21"/>
        </w:rPr>
        <w:t>血氧</w:t>
      </w:r>
      <w:r>
        <w:rPr>
          <w:rFonts w:ascii="宋体" w:hAnsi="宋体" w:hint="eastAsia"/>
          <w:kern w:val="2"/>
          <w:sz w:val="21"/>
          <w:szCs w:val="21"/>
        </w:rPr>
        <w:t>探头适用于：成人、儿童、新生儿、早产儿。</w:t>
      </w:r>
    </w:p>
    <w:p w14:paraId="081E7F34" w14:textId="77777777" w:rsidR="00FE19A7" w:rsidRDefault="00AA619B">
      <w:pPr>
        <w:pStyle w:val="a4"/>
        <w:tabs>
          <w:tab w:val="left" w:pos="851"/>
        </w:tabs>
        <w:adjustRightInd w:val="0"/>
        <w:snapToGrid w:val="0"/>
        <w:spacing w:line="288" w:lineRule="auto"/>
        <w:ind w:firstLineChars="0" w:firstLine="0"/>
        <w:jc w:val="left"/>
        <w:rPr>
          <w:rFonts w:ascii="宋体" w:hAnsi="宋体"/>
          <w:kern w:val="2"/>
          <w:sz w:val="21"/>
          <w:szCs w:val="21"/>
        </w:rPr>
      </w:pPr>
      <w:r>
        <w:rPr>
          <w:rFonts w:ascii="宋体" w:hAnsi="宋体"/>
          <w:kern w:val="2"/>
          <w:sz w:val="21"/>
          <w:szCs w:val="21"/>
        </w:rPr>
        <w:t>13.</w:t>
      </w:r>
      <w:r>
        <w:rPr>
          <w:rFonts w:ascii="宋体" w:hAnsi="宋体" w:hint="eastAsia"/>
          <w:kern w:val="2"/>
          <w:sz w:val="21"/>
          <w:szCs w:val="21"/>
        </w:rPr>
        <w:t>测量过程中可设置</w:t>
      </w:r>
      <w:r>
        <w:rPr>
          <w:rFonts w:ascii="宋体" w:hAnsi="宋体" w:hint="eastAsia"/>
          <w:kern w:val="2"/>
          <w:sz w:val="21"/>
          <w:szCs w:val="21"/>
        </w:rPr>
        <w:t>Mark</w:t>
      </w:r>
      <w:r>
        <w:rPr>
          <w:rFonts w:ascii="宋体" w:hAnsi="宋体" w:hint="eastAsia"/>
          <w:kern w:val="2"/>
          <w:sz w:val="21"/>
          <w:szCs w:val="21"/>
        </w:rPr>
        <w:t>点，且可对</w:t>
      </w:r>
      <w:r>
        <w:rPr>
          <w:rFonts w:ascii="宋体" w:hAnsi="宋体" w:hint="eastAsia"/>
          <w:kern w:val="2"/>
          <w:sz w:val="21"/>
          <w:szCs w:val="21"/>
        </w:rPr>
        <w:t>mark</w:t>
      </w:r>
      <w:r>
        <w:rPr>
          <w:rFonts w:ascii="宋体" w:hAnsi="宋体" w:hint="eastAsia"/>
          <w:kern w:val="2"/>
          <w:sz w:val="21"/>
          <w:szCs w:val="21"/>
        </w:rPr>
        <w:t>点进行自定义编辑。</w:t>
      </w:r>
    </w:p>
    <w:p w14:paraId="1502996D" w14:textId="77777777" w:rsidR="00FE19A7" w:rsidRDefault="00AA619B">
      <w:pPr>
        <w:pStyle w:val="a4"/>
        <w:tabs>
          <w:tab w:val="left" w:pos="851"/>
        </w:tabs>
        <w:adjustRightInd w:val="0"/>
        <w:snapToGrid w:val="0"/>
        <w:spacing w:line="288" w:lineRule="auto"/>
        <w:ind w:firstLineChars="0" w:firstLine="0"/>
        <w:jc w:val="left"/>
        <w:rPr>
          <w:rFonts w:ascii="宋体" w:hAnsi="宋体"/>
          <w:kern w:val="2"/>
          <w:sz w:val="21"/>
          <w:szCs w:val="21"/>
        </w:rPr>
      </w:pPr>
      <w:r>
        <w:rPr>
          <w:rFonts w:ascii="宋体" w:hAnsi="宋体"/>
          <w:kern w:val="2"/>
          <w:sz w:val="21"/>
          <w:szCs w:val="21"/>
        </w:rPr>
        <w:t>14.</w:t>
      </w:r>
      <w:r>
        <w:rPr>
          <w:rFonts w:ascii="宋体" w:hAnsi="宋体" w:hint="eastAsia"/>
          <w:kern w:val="2"/>
          <w:sz w:val="21"/>
          <w:szCs w:val="21"/>
        </w:rPr>
        <w:t>用户可在测量状态或非测量状态下回顾本次测量过程中任意通道的</w:t>
      </w:r>
      <w:r>
        <w:rPr>
          <w:rFonts w:ascii="宋体" w:hAnsi="宋体" w:hint="eastAsia"/>
          <w:kern w:val="2"/>
          <w:sz w:val="21"/>
          <w:szCs w:val="21"/>
        </w:rPr>
        <w:t>TOI</w:t>
      </w:r>
      <w:r>
        <w:rPr>
          <w:rFonts w:ascii="宋体" w:hAnsi="宋体" w:hint="eastAsia"/>
          <w:kern w:val="2"/>
          <w:sz w:val="21"/>
          <w:szCs w:val="21"/>
        </w:rPr>
        <w:t>、</w:t>
      </w:r>
      <w:r>
        <w:rPr>
          <w:rFonts w:ascii="宋体" w:hAnsi="宋体" w:hint="eastAsia"/>
          <w:kern w:val="2"/>
          <w:sz w:val="21"/>
          <w:szCs w:val="21"/>
        </w:rPr>
        <w:t>THI</w:t>
      </w:r>
      <w:r>
        <w:rPr>
          <w:rFonts w:ascii="宋体" w:hAnsi="宋体"/>
          <w:kern w:val="2"/>
          <w:sz w:val="21"/>
          <w:szCs w:val="21"/>
        </w:rPr>
        <w:t>、</w:t>
      </w:r>
      <w:r>
        <w:rPr>
          <w:rFonts w:ascii="宋体" w:hAnsi="宋体"/>
          <w:kern w:val="2"/>
          <w:sz w:val="21"/>
          <w:szCs w:val="21"/>
        </w:rPr>
        <w:t>ΔCHbO</w:t>
      </w:r>
      <w:r>
        <w:rPr>
          <w:rFonts w:ascii="宋体" w:hAnsi="宋体"/>
          <w:kern w:val="2"/>
          <w:sz w:val="21"/>
          <w:szCs w:val="21"/>
          <w:vertAlign w:val="subscript"/>
        </w:rPr>
        <w:t>2</w:t>
      </w:r>
      <w:r>
        <w:rPr>
          <w:rFonts w:ascii="宋体" w:hAnsi="宋体"/>
          <w:kern w:val="2"/>
          <w:sz w:val="21"/>
          <w:szCs w:val="21"/>
        </w:rPr>
        <w:t>、</w:t>
      </w:r>
      <w:proofErr w:type="spellStart"/>
      <w:r>
        <w:rPr>
          <w:rFonts w:ascii="宋体" w:hAnsi="宋体"/>
          <w:kern w:val="2"/>
          <w:sz w:val="21"/>
          <w:szCs w:val="21"/>
        </w:rPr>
        <w:lastRenderedPageBreak/>
        <w:t>ΔCHb</w:t>
      </w:r>
      <w:proofErr w:type="spellEnd"/>
      <w:r>
        <w:rPr>
          <w:rFonts w:ascii="宋体" w:hAnsi="宋体" w:hint="eastAsia"/>
          <w:kern w:val="2"/>
          <w:sz w:val="21"/>
          <w:szCs w:val="21"/>
        </w:rPr>
        <w:t>和</w:t>
      </w:r>
      <w:proofErr w:type="spellStart"/>
      <w:r>
        <w:rPr>
          <w:rFonts w:ascii="宋体" w:hAnsi="宋体"/>
          <w:kern w:val="2"/>
          <w:sz w:val="21"/>
          <w:szCs w:val="21"/>
        </w:rPr>
        <w:t>ΔCtHb</w:t>
      </w:r>
      <w:proofErr w:type="spellEnd"/>
      <w:r>
        <w:rPr>
          <w:rFonts w:ascii="宋体" w:hAnsi="宋体" w:hint="eastAsia"/>
          <w:kern w:val="2"/>
          <w:sz w:val="21"/>
          <w:szCs w:val="21"/>
        </w:rPr>
        <w:t>数据和趋势曲线。</w:t>
      </w:r>
    </w:p>
    <w:p w14:paraId="1FC4B288" w14:textId="77777777" w:rsidR="00FE19A7" w:rsidRDefault="00AA619B">
      <w:pPr>
        <w:pStyle w:val="a4"/>
        <w:tabs>
          <w:tab w:val="left" w:pos="851"/>
        </w:tabs>
        <w:adjustRightInd w:val="0"/>
        <w:snapToGrid w:val="0"/>
        <w:spacing w:line="288" w:lineRule="auto"/>
        <w:ind w:firstLineChars="0" w:firstLine="0"/>
        <w:jc w:val="left"/>
        <w:rPr>
          <w:rFonts w:ascii="宋体" w:hAnsi="宋体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1</w:t>
      </w:r>
      <w:r>
        <w:rPr>
          <w:rFonts w:ascii="宋体" w:hAnsi="宋体"/>
          <w:kern w:val="2"/>
          <w:sz w:val="21"/>
          <w:szCs w:val="21"/>
        </w:rPr>
        <w:t>5.</w:t>
      </w:r>
      <w:r>
        <w:rPr>
          <w:rFonts w:ascii="宋体" w:hAnsi="宋体" w:hint="eastAsia"/>
          <w:kern w:val="2"/>
          <w:sz w:val="21"/>
          <w:szCs w:val="21"/>
        </w:rPr>
        <w:t>回顾有移动</w:t>
      </w:r>
      <w:r>
        <w:rPr>
          <w:rFonts w:ascii="宋体" w:hAnsi="宋体"/>
          <w:kern w:val="2"/>
          <w:sz w:val="21"/>
          <w:szCs w:val="21"/>
        </w:rPr>
        <w:t>刻度线，显示不同时刻的测量参数数值；</w:t>
      </w:r>
      <w:r>
        <w:rPr>
          <w:rFonts w:ascii="宋体" w:hAnsi="宋体" w:hint="eastAsia"/>
          <w:kern w:val="2"/>
          <w:sz w:val="21"/>
          <w:szCs w:val="21"/>
        </w:rPr>
        <w:t>可</w:t>
      </w:r>
      <w:r>
        <w:rPr>
          <w:rFonts w:ascii="宋体" w:hAnsi="宋体"/>
          <w:kern w:val="2"/>
          <w:sz w:val="21"/>
          <w:szCs w:val="21"/>
        </w:rPr>
        <w:t>放大缩小</w:t>
      </w:r>
      <w:r>
        <w:rPr>
          <w:rFonts w:ascii="宋体" w:hAnsi="宋体" w:hint="eastAsia"/>
          <w:kern w:val="2"/>
          <w:sz w:val="21"/>
          <w:szCs w:val="21"/>
        </w:rPr>
        <w:t>时间</w:t>
      </w:r>
      <w:r>
        <w:rPr>
          <w:rFonts w:ascii="宋体" w:hAnsi="宋体"/>
          <w:kern w:val="2"/>
          <w:sz w:val="21"/>
          <w:szCs w:val="21"/>
        </w:rPr>
        <w:t>轴</w:t>
      </w:r>
      <w:r>
        <w:rPr>
          <w:rFonts w:ascii="宋体" w:hAnsi="宋体" w:hint="eastAsia"/>
          <w:kern w:val="2"/>
          <w:sz w:val="21"/>
          <w:szCs w:val="21"/>
        </w:rPr>
        <w:t>。</w:t>
      </w:r>
    </w:p>
    <w:p w14:paraId="5801CD44" w14:textId="77777777" w:rsidR="00FE19A7" w:rsidRDefault="00AA619B">
      <w:pPr>
        <w:pStyle w:val="a4"/>
        <w:tabs>
          <w:tab w:val="left" w:pos="851"/>
        </w:tabs>
        <w:adjustRightInd w:val="0"/>
        <w:snapToGrid w:val="0"/>
        <w:spacing w:line="288" w:lineRule="auto"/>
        <w:ind w:firstLineChars="0" w:firstLine="0"/>
        <w:jc w:val="left"/>
        <w:rPr>
          <w:rFonts w:ascii="宋体" w:hAnsi="宋体"/>
          <w:kern w:val="2"/>
          <w:sz w:val="21"/>
          <w:szCs w:val="21"/>
        </w:rPr>
      </w:pPr>
      <w:r>
        <w:rPr>
          <w:rFonts w:ascii="宋体" w:hAnsi="宋体"/>
          <w:kern w:val="2"/>
          <w:sz w:val="21"/>
          <w:szCs w:val="21"/>
        </w:rPr>
        <w:t>16.</w:t>
      </w:r>
      <w:r>
        <w:rPr>
          <w:rFonts w:ascii="宋体" w:hAnsi="宋体" w:hint="eastAsia"/>
          <w:kern w:val="2"/>
          <w:sz w:val="21"/>
          <w:szCs w:val="21"/>
        </w:rPr>
        <w:t xml:space="preserve"> </w:t>
      </w:r>
      <w:r>
        <w:rPr>
          <w:rFonts w:ascii="宋体" w:hAnsi="宋体" w:hint="eastAsia"/>
          <w:kern w:val="2"/>
          <w:sz w:val="21"/>
          <w:szCs w:val="21"/>
        </w:rPr>
        <w:t>操作方式：触摸屏</w:t>
      </w:r>
      <w:r>
        <w:rPr>
          <w:rFonts w:ascii="宋体" w:hAnsi="宋体" w:hint="eastAsia"/>
          <w:kern w:val="2"/>
          <w:sz w:val="21"/>
          <w:szCs w:val="21"/>
        </w:rPr>
        <w:t>+</w:t>
      </w:r>
      <w:r>
        <w:rPr>
          <w:rFonts w:ascii="宋体" w:hAnsi="宋体" w:hint="eastAsia"/>
          <w:kern w:val="2"/>
          <w:sz w:val="21"/>
          <w:szCs w:val="21"/>
        </w:rPr>
        <w:t>快捷键</w:t>
      </w:r>
    </w:p>
    <w:p w14:paraId="582C9CF1" w14:textId="77777777" w:rsidR="00FE19A7" w:rsidRDefault="00AA619B">
      <w:pPr>
        <w:pStyle w:val="a4"/>
        <w:tabs>
          <w:tab w:val="left" w:pos="851"/>
        </w:tabs>
        <w:adjustRightInd w:val="0"/>
        <w:snapToGrid w:val="0"/>
        <w:spacing w:line="288" w:lineRule="auto"/>
        <w:ind w:firstLineChars="0" w:firstLine="0"/>
        <w:jc w:val="left"/>
        <w:rPr>
          <w:rFonts w:ascii="宋体" w:hAnsi="宋体"/>
          <w:kern w:val="2"/>
          <w:sz w:val="21"/>
          <w:szCs w:val="21"/>
        </w:rPr>
      </w:pPr>
      <w:r>
        <w:rPr>
          <w:rFonts w:ascii="宋体" w:hAnsi="宋体"/>
          <w:kern w:val="2"/>
          <w:sz w:val="21"/>
          <w:szCs w:val="21"/>
        </w:rPr>
        <w:t>17.</w:t>
      </w:r>
      <w:r>
        <w:rPr>
          <w:rFonts w:ascii="宋体" w:hAnsi="宋体" w:hint="eastAsia"/>
          <w:kern w:val="2"/>
          <w:sz w:val="21"/>
          <w:szCs w:val="21"/>
        </w:rPr>
        <w:t>连续测量</w:t>
      </w:r>
      <w:r>
        <w:rPr>
          <w:rFonts w:ascii="宋体" w:hAnsi="宋体"/>
          <w:kern w:val="2"/>
          <w:sz w:val="21"/>
          <w:szCs w:val="21"/>
        </w:rPr>
        <w:t>存储数据长度不少于</w:t>
      </w:r>
      <w:r>
        <w:rPr>
          <w:rFonts w:ascii="宋体" w:hAnsi="宋体" w:hint="eastAsia"/>
          <w:kern w:val="2"/>
          <w:sz w:val="21"/>
          <w:szCs w:val="21"/>
        </w:rPr>
        <w:t>40h</w:t>
      </w:r>
      <w:r>
        <w:rPr>
          <w:rFonts w:ascii="宋体" w:hAnsi="宋体" w:hint="eastAsia"/>
          <w:kern w:val="2"/>
          <w:sz w:val="21"/>
          <w:szCs w:val="21"/>
        </w:rPr>
        <w:t>。</w:t>
      </w:r>
    </w:p>
    <w:p w14:paraId="428DB154" w14:textId="77777777" w:rsidR="00FE19A7" w:rsidRDefault="00AA619B">
      <w:pPr>
        <w:pStyle w:val="a4"/>
        <w:tabs>
          <w:tab w:val="left" w:pos="851"/>
        </w:tabs>
        <w:adjustRightInd w:val="0"/>
        <w:snapToGrid w:val="0"/>
        <w:spacing w:line="288" w:lineRule="auto"/>
        <w:ind w:firstLineChars="0" w:firstLine="0"/>
        <w:jc w:val="left"/>
        <w:rPr>
          <w:rFonts w:ascii="宋体" w:hAnsi="宋体"/>
          <w:kern w:val="2"/>
          <w:sz w:val="21"/>
          <w:szCs w:val="21"/>
        </w:rPr>
      </w:pPr>
      <w:r>
        <w:rPr>
          <w:rFonts w:ascii="宋体" w:hAnsi="宋体"/>
          <w:kern w:val="2"/>
          <w:sz w:val="21"/>
          <w:szCs w:val="21"/>
        </w:rPr>
        <w:t>18.</w:t>
      </w:r>
      <w:r>
        <w:rPr>
          <w:rFonts w:ascii="宋体" w:hAnsi="宋体" w:hint="eastAsia"/>
          <w:kern w:val="2"/>
          <w:sz w:val="21"/>
          <w:szCs w:val="21"/>
        </w:rPr>
        <w:t xml:space="preserve"> </w:t>
      </w:r>
      <w:r>
        <w:rPr>
          <w:rFonts w:ascii="宋体" w:hAnsi="宋体" w:hint="eastAsia"/>
          <w:kern w:val="2"/>
          <w:sz w:val="21"/>
          <w:szCs w:val="21"/>
        </w:rPr>
        <w:t>具有历史回顾功能，且可选择性导出所需的测量数据。</w:t>
      </w:r>
    </w:p>
    <w:p w14:paraId="50D8ACF2" w14:textId="77777777" w:rsidR="00FE19A7" w:rsidRDefault="00AA619B">
      <w:pPr>
        <w:pStyle w:val="a4"/>
        <w:tabs>
          <w:tab w:val="left" w:pos="851"/>
        </w:tabs>
        <w:adjustRightInd w:val="0"/>
        <w:snapToGrid w:val="0"/>
        <w:spacing w:line="288" w:lineRule="auto"/>
        <w:ind w:firstLineChars="0" w:firstLine="0"/>
        <w:jc w:val="left"/>
        <w:rPr>
          <w:rFonts w:ascii="宋体" w:hAnsi="宋体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1</w:t>
      </w:r>
      <w:r>
        <w:rPr>
          <w:rFonts w:ascii="宋体" w:hAnsi="宋体"/>
          <w:kern w:val="2"/>
          <w:sz w:val="21"/>
          <w:szCs w:val="21"/>
        </w:rPr>
        <w:t>9</w:t>
      </w:r>
      <w:r>
        <w:rPr>
          <w:rFonts w:ascii="宋体" w:hAnsi="宋体" w:hint="eastAsia"/>
          <w:kern w:val="2"/>
          <w:sz w:val="21"/>
          <w:szCs w:val="21"/>
        </w:rPr>
        <w:t>.</w:t>
      </w:r>
      <w:r>
        <w:rPr>
          <w:rFonts w:ascii="宋体" w:hAnsi="宋体" w:hint="eastAsia"/>
          <w:kern w:val="2"/>
          <w:sz w:val="21"/>
          <w:szCs w:val="21"/>
        </w:rPr>
        <w:t>探测光源：三种波长的</w:t>
      </w:r>
      <w:r>
        <w:rPr>
          <w:rFonts w:ascii="宋体" w:hAnsi="宋体" w:hint="eastAsia"/>
          <w:kern w:val="2"/>
          <w:sz w:val="21"/>
          <w:szCs w:val="21"/>
        </w:rPr>
        <w:t>LED</w:t>
      </w:r>
      <w:r>
        <w:rPr>
          <w:rFonts w:ascii="宋体" w:hAnsi="宋体"/>
          <w:kern w:val="2"/>
          <w:sz w:val="21"/>
          <w:szCs w:val="21"/>
        </w:rPr>
        <w:t>,</w:t>
      </w:r>
      <w:r>
        <w:rPr>
          <w:rFonts w:ascii="宋体" w:hAnsi="宋体" w:hint="eastAsia"/>
          <w:kern w:val="2"/>
          <w:sz w:val="21"/>
          <w:szCs w:val="21"/>
        </w:rPr>
        <w:t>非</w:t>
      </w:r>
      <w:r>
        <w:rPr>
          <w:rFonts w:ascii="宋体" w:hAnsi="宋体"/>
          <w:kern w:val="2"/>
          <w:sz w:val="21"/>
          <w:szCs w:val="21"/>
        </w:rPr>
        <w:t>激光光源</w:t>
      </w:r>
      <w:r>
        <w:rPr>
          <w:rFonts w:ascii="宋体" w:hAnsi="宋体" w:hint="eastAsia"/>
          <w:kern w:val="2"/>
          <w:sz w:val="21"/>
          <w:szCs w:val="21"/>
        </w:rPr>
        <w:t>；算法</w:t>
      </w:r>
      <w:r>
        <w:rPr>
          <w:rFonts w:ascii="宋体" w:hAnsi="宋体"/>
          <w:kern w:val="2"/>
          <w:sz w:val="21"/>
          <w:szCs w:val="21"/>
        </w:rPr>
        <w:t>：空间分辨算法</w:t>
      </w:r>
      <w:r>
        <w:rPr>
          <w:rFonts w:ascii="宋体" w:hAnsi="宋体" w:hint="eastAsia"/>
          <w:kern w:val="2"/>
          <w:sz w:val="21"/>
          <w:szCs w:val="21"/>
        </w:rPr>
        <w:t>（</w:t>
      </w:r>
      <w:r>
        <w:rPr>
          <w:rFonts w:ascii="宋体" w:hAnsi="宋体" w:hint="eastAsia"/>
          <w:kern w:val="2"/>
          <w:sz w:val="21"/>
          <w:szCs w:val="21"/>
        </w:rPr>
        <w:t>SRS</w:t>
      </w:r>
      <w:r>
        <w:rPr>
          <w:rFonts w:ascii="宋体" w:hAnsi="宋体"/>
          <w:kern w:val="2"/>
          <w:sz w:val="21"/>
          <w:szCs w:val="21"/>
        </w:rPr>
        <w:t>）。</w:t>
      </w:r>
    </w:p>
    <w:p w14:paraId="236F9A0E" w14:textId="77777777" w:rsidR="00FE19A7" w:rsidRDefault="00AA619B">
      <w:pPr>
        <w:pStyle w:val="a4"/>
        <w:tabs>
          <w:tab w:val="left" w:pos="851"/>
        </w:tabs>
        <w:adjustRightInd w:val="0"/>
        <w:snapToGrid w:val="0"/>
        <w:spacing w:line="288" w:lineRule="auto"/>
        <w:ind w:firstLineChars="0" w:firstLine="0"/>
        <w:jc w:val="left"/>
        <w:rPr>
          <w:rFonts w:ascii="宋体" w:hAnsi="宋体"/>
          <w:kern w:val="2"/>
          <w:sz w:val="21"/>
          <w:szCs w:val="21"/>
        </w:rPr>
      </w:pPr>
      <w:r>
        <w:rPr>
          <w:rFonts w:ascii="宋体" w:hAnsi="宋体"/>
          <w:kern w:val="2"/>
          <w:sz w:val="21"/>
          <w:szCs w:val="21"/>
        </w:rPr>
        <w:t>20.</w:t>
      </w:r>
      <w:r>
        <w:rPr>
          <w:rFonts w:ascii="宋体" w:hAnsi="宋体" w:hint="eastAsia"/>
          <w:kern w:val="2"/>
          <w:sz w:val="21"/>
          <w:szCs w:val="21"/>
        </w:rPr>
        <w:t xml:space="preserve"> </w:t>
      </w:r>
      <w:r>
        <w:rPr>
          <w:rFonts w:ascii="宋体" w:hAnsi="宋体" w:hint="eastAsia"/>
          <w:kern w:val="2"/>
          <w:sz w:val="21"/>
          <w:szCs w:val="21"/>
        </w:rPr>
        <w:t>显示屏幕＞</w:t>
      </w:r>
      <w:r>
        <w:rPr>
          <w:rFonts w:ascii="宋体" w:hAnsi="宋体" w:hint="eastAsia"/>
          <w:kern w:val="2"/>
          <w:sz w:val="21"/>
          <w:szCs w:val="21"/>
        </w:rPr>
        <w:t>1</w:t>
      </w:r>
      <w:r>
        <w:rPr>
          <w:rFonts w:ascii="宋体" w:hAnsi="宋体"/>
          <w:kern w:val="2"/>
          <w:sz w:val="21"/>
          <w:szCs w:val="21"/>
        </w:rPr>
        <w:t>2</w:t>
      </w:r>
      <w:r>
        <w:rPr>
          <w:rFonts w:ascii="宋体" w:hAnsi="宋体" w:hint="eastAsia"/>
          <w:kern w:val="2"/>
          <w:sz w:val="21"/>
          <w:szCs w:val="21"/>
        </w:rPr>
        <w:t>英寸</w:t>
      </w:r>
    </w:p>
    <w:p w14:paraId="0B75D245" w14:textId="77777777" w:rsidR="00FE19A7" w:rsidRDefault="00AA619B">
      <w:pPr>
        <w:pStyle w:val="a4"/>
        <w:tabs>
          <w:tab w:val="left" w:pos="851"/>
        </w:tabs>
        <w:adjustRightInd w:val="0"/>
        <w:snapToGrid w:val="0"/>
        <w:spacing w:line="288" w:lineRule="auto"/>
        <w:ind w:firstLineChars="0" w:firstLine="0"/>
        <w:jc w:val="left"/>
        <w:rPr>
          <w:rFonts w:ascii="宋体" w:hAnsi="宋体"/>
          <w:kern w:val="2"/>
          <w:sz w:val="21"/>
          <w:szCs w:val="21"/>
        </w:rPr>
      </w:pPr>
      <w:r>
        <w:rPr>
          <w:rFonts w:ascii="宋体" w:hAnsi="宋体"/>
          <w:kern w:val="2"/>
          <w:sz w:val="21"/>
          <w:szCs w:val="21"/>
        </w:rPr>
        <w:t>21.</w:t>
      </w:r>
      <w:r>
        <w:rPr>
          <w:rFonts w:ascii="宋体" w:hAnsi="宋体" w:hint="eastAsia"/>
          <w:kern w:val="2"/>
          <w:sz w:val="21"/>
          <w:szCs w:val="21"/>
        </w:rPr>
        <w:t xml:space="preserve"> </w:t>
      </w:r>
      <w:r>
        <w:rPr>
          <w:rFonts w:ascii="宋体" w:hAnsi="宋体" w:hint="eastAsia"/>
          <w:kern w:val="2"/>
          <w:sz w:val="21"/>
          <w:szCs w:val="21"/>
        </w:rPr>
        <w:t>刷新频率</w:t>
      </w:r>
      <w:r>
        <w:rPr>
          <w:rFonts w:ascii="宋体" w:hAnsi="宋体" w:hint="eastAsia"/>
          <w:kern w:val="2"/>
          <w:sz w:val="21"/>
          <w:szCs w:val="21"/>
        </w:rPr>
        <w:t>:</w:t>
      </w:r>
      <w:r>
        <w:rPr>
          <w:rFonts w:ascii="宋体" w:hAnsi="宋体" w:hint="eastAsia"/>
          <w:kern w:val="2"/>
          <w:sz w:val="21"/>
          <w:szCs w:val="21"/>
        </w:rPr>
        <w:t>至少每</w:t>
      </w:r>
      <w:r>
        <w:rPr>
          <w:rFonts w:ascii="宋体" w:hAnsi="宋体" w:hint="eastAsia"/>
          <w:kern w:val="2"/>
          <w:sz w:val="21"/>
          <w:szCs w:val="21"/>
        </w:rPr>
        <w:t>3</w:t>
      </w:r>
      <w:r>
        <w:rPr>
          <w:rFonts w:ascii="宋体" w:hAnsi="宋体" w:hint="eastAsia"/>
          <w:kern w:val="2"/>
          <w:sz w:val="21"/>
          <w:szCs w:val="21"/>
        </w:rPr>
        <w:t>秒刷新一次</w:t>
      </w:r>
    </w:p>
    <w:p w14:paraId="421069F9" w14:textId="77777777" w:rsidR="00FE19A7" w:rsidRDefault="00AA619B">
      <w:pPr>
        <w:pStyle w:val="a4"/>
        <w:tabs>
          <w:tab w:val="left" w:pos="851"/>
        </w:tabs>
        <w:adjustRightInd w:val="0"/>
        <w:snapToGrid w:val="0"/>
        <w:spacing w:line="288" w:lineRule="auto"/>
        <w:ind w:firstLineChars="0" w:firstLine="0"/>
        <w:jc w:val="left"/>
        <w:rPr>
          <w:rFonts w:ascii="宋体" w:hAnsi="宋体"/>
          <w:kern w:val="2"/>
          <w:sz w:val="21"/>
          <w:szCs w:val="21"/>
        </w:rPr>
      </w:pPr>
      <w:r>
        <w:rPr>
          <w:rFonts w:ascii="宋体" w:hAnsi="宋体"/>
          <w:kern w:val="2"/>
          <w:sz w:val="21"/>
          <w:szCs w:val="21"/>
        </w:rPr>
        <w:t>22.</w:t>
      </w:r>
      <w:r>
        <w:rPr>
          <w:rFonts w:ascii="宋体" w:hAnsi="宋体" w:hint="eastAsia"/>
          <w:kern w:val="2"/>
          <w:sz w:val="21"/>
          <w:szCs w:val="21"/>
        </w:rPr>
        <w:t>LED</w:t>
      </w:r>
      <w:r>
        <w:rPr>
          <w:rFonts w:ascii="宋体" w:hAnsi="宋体" w:hint="eastAsia"/>
          <w:kern w:val="2"/>
          <w:sz w:val="21"/>
          <w:szCs w:val="21"/>
        </w:rPr>
        <w:t>发光</w:t>
      </w:r>
      <w:proofErr w:type="gramStart"/>
      <w:r>
        <w:rPr>
          <w:rFonts w:ascii="宋体" w:hAnsi="宋体" w:hint="eastAsia"/>
          <w:kern w:val="2"/>
          <w:sz w:val="21"/>
          <w:szCs w:val="21"/>
        </w:rPr>
        <w:t>管平均</w:t>
      </w:r>
      <w:proofErr w:type="gramEnd"/>
      <w:r>
        <w:rPr>
          <w:rFonts w:ascii="宋体" w:hAnsi="宋体" w:hint="eastAsia"/>
          <w:kern w:val="2"/>
          <w:sz w:val="21"/>
          <w:szCs w:val="21"/>
        </w:rPr>
        <w:t>辐射功率≤</w:t>
      </w:r>
      <w:r>
        <w:rPr>
          <w:rFonts w:ascii="宋体" w:hAnsi="宋体" w:hint="eastAsia"/>
          <w:kern w:val="2"/>
          <w:sz w:val="21"/>
          <w:szCs w:val="21"/>
        </w:rPr>
        <w:t>1mW</w:t>
      </w:r>
    </w:p>
    <w:p w14:paraId="0ABE452F" w14:textId="77777777" w:rsidR="00FE19A7" w:rsidRDefault="00AA619B">
      <w:pPr>
        <w:pStyle w:val="a4"/>
        <w:tabs>
          <w:tab w:val="left" w:pos="851"/>
        </w:tabs>
        <w:adjustRightInd w:val="0"/>
        <w:snapToGrid w:val="0"/>
        <w:spacing w:line="288" w:lineRule="auto"/>
        <w:ind w:firstLineChars="0" w:firstLine="0"/>
        <w:jc w:val="left"/>
        <w:rPr>
          <w:rFonts w:ascii="宋体" w:hAnsi="宋体"/>
          <w:kern w:val="2"/>
          <w:sz w:val="21"/>
          <w:szCs w:val="21"/>
        </w:rPr>
      </w:pPr>
      <w:r>
        <w:rPr>
          <w:rFonts w:ascii="宋体" w:hAnsi="宋体"/>
          <w:kern w:val="2"/>
          <w:sz w:val="21"/>
          <w:szCs w:val="21"/>
        </w:rPr>
        <w:t>23.</w:t>
      </w:r>
      <w:r>
        <w:rPr>
          <w:rFonts w:ascii="宋体" w:hAnsi="宋体" w:hint="eastAsia"/>
          <w:kern w:val="2"/>
          <w:sz w:val="21"/>
          <w:szCs w:val="21"/>
        </w:rPr>
        <w:t>备用电源：内置可充电锂电池，电池工作时间不少于</w:t>
      </w:r>
      <w:r>
        <w:rPr>
          <w:rFonts w:ascii="宋体" w:hAnsi="宋体" w:hint="eastAsia"/>
          <w:kern w:val="2"/>
          <w:sz w:val="21"/>
          <w:szCs w:val="21"/>
        </w:rPr>
        <w:t>2</w:t>
      </w:r>
      <w:r>
        <w:rPr>
          <w:rFonts w:ascii="宋体" w:hAnsi="宋体" w:hint="eastAsia"/>
          <w:kern w:val="2"/>
          <w:sz w:val="21"/>
          <w:szCs w:val="21"/>
        </w:rPr>
        <w:t>小时</w:t>
      </w:r>
    </w:p>
    <w:p w14:paraId="4070D9BE" w14:textId="77777777" w:rsidR="00FE19A7" w:rsidRDefault="00AA619B">
      <w:pPr>
        <w:pStyle w:val="a4"/>
        <w:tabs>
          <w:tab w:val="left" w:pos="851"/>
        </w:tabs>
        <w:adjustRightInd w:val="0"/>
        <w:snapToGrid w:val="0"/>
        <w:spacing w:line="288" w:lineRule="auto"/>
        <w:ind w:firstLineChars="0" w:firstLine="0"/>
        <w:jc w:val="left"/>
        <w:rPr>
          <w:rFonts w:ascii="宋体" w:hAnsi="宋体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2</w:t>
      </w:r>
      <w:r>
        <w:rPr>
          <w:rFonts w:ascii="宋体" w:hAnsi="宋体"/>
          <w:kern w:val="2"/>
          <w:sz w:val="21"/>
          <w:szCs w:val="21"/>
        </w:rPr>
        <w:t>4</w:t>
      </w:r>
      <w:r>
        <w:rPr>
          <w:rFonts w:ascii="宋体" w:hAnsi="宋体" w:hint="eastAsia"/>
          <w:kern w:val="2"/>
          <w:sz w:val="21"/>
          <w:szCs w:val="21"/>
        </w:rPr>
        <w:t>.</w:t>
      </w:r>
      <w:r>
        <w:rPr>
          <w:rFonts w:ascii="宋体" w:hAnsi="宋体" w:hint="eastAsia"/>
          <w:kern w:val="2"/>
          <w:sz w:val="21"/>
          <w:szCs w:val="21"/>
        </w:rPr>
        <w:t>功耗：≤</w:t>
      </w:r>
      <w:r>
        <w:rPr>
          <w:rFonts w:ascii="宋体" w:hAnsi="宋体" w:hint="eastAsia"/>
          <w:kern w:val="2"/>
          <w:sz w:val="21"/>
          <w:szCs w:val="21"/>
        </w:rPr>
        <w:t>60VA</w:t>
      </w:r>
    </w:p>
    <w:p w14:paraId="445E144E" w14:textId="77777777" w:rsidR="00FE19A7" w:rsidRDefault="00AA619B">
      <w:pPr>
        <w:pStyle w:val="a4"/>
        <w:tabs>
          <w:tab w:val="left" w:pos="851"/>
        </w:tabs>
        <w:adjustRightInd w:val="0"/>
        <w:snapToGrid w:val="0"/>
        <w:spacing w:line="288" w:lineRule="auto"/>
        <w:ind w:firstLineChars="0" w:firstLine="0"/>
        <w:jc w:val="left"/>
        <w:rPr>
          <w:rFonts w:ascii="宋体" w:hAnsi="宋体"/>
          <w:kern w:val="2"/>
          <w:sz w:val="21"/>
          <w:szCs w:val="21"/>
        </w:rPr>
      </w:pPr>
      <w:r>
        <w:rPr>
          <w:rFonts w:ascii="宋体" w:hAnsi="宋体"/>
          <w:kern w:val="2"/>
          <w:sz w:val="21"/>
          <w:szCs w:val="21"/>
        </w:rPr>
        <w:t xml:space="preserve">25. </w:t>
      </w:r>
      <w:r>
        <w:rPr>
          <w:rFonts w:ascii="宋体" w:hAnsi="宋体"/>
          <w:kern w:val="2"/>
          <w:sz w:val="21"/>
          <w:szCs w:val="21"/>
        </w:rPr>
        <w:t>同时配备</w:t>
      </w:r>
      <w:r>
        <w:rPr>
          <w:rFonts w:ascii="宋体" w:hAnsi="宋体" w:hint="eastAsia"/>
          <w:kern w:val="2"/>
          <w:sz w:val="21"/>
          <w:szCs w:val="21"/>
        </w:rPr>
        <w:t>两种</w:t>
      </w:r>
      <w:r>
        <w:rPr>
          <w:rFonts w:ascii="宋体" w:hAnsi="宋体"/>
          <w:kern w:val="2"/>
          <w:sz w:val="21"/>
          <w:szCs w:val="21"/>
        </w:rPr>
        <w:t>组织血氧探头供临床</w:t>
      </w:r>
      <w:r>
        <w:rPr>
          <w:rFonts w:ascii="宋体" w:hAnsi="宋体" w:hint="eastAsia"/>
          <w:kern w:val="2"/>
          <w:sz w:val="21"/>
          <w:szCs w:val="21"/>
        </w:rPr>
        <w:t>选择：</w:t>
      </w:r>
    </w:p>
    <w:p w14:paraId="683DDCB5" w14:textId="77777777" w:rsidR="00FE19A7" w:rsidRDefault="00AA619B">
      <w:pPr>
        <w:pStyle w:val="a4"/>
        <w:tabs>
          <w:tab w:val="left" w:pos="851"/>
        </w:tabs>
        <w:adjustRightInd w:val="0"/>
        <w:snapToGrid w:val="0"/>
        <w:spacing w:line="288" w:lineRule="auto"/>
        <w:ind w:firstLineChars="100" w:firstLine="210"/>
        <w:jc w:val="left"/>
        <w:rPr>
          <w:rFonts w:ascii="宋体" w:hAnsi="宋体"/>
          <w:kern w:val="2"/>
          <w:sz w:val="21"/>
          <w:szCs w:val="21"/>
        </w:rPr>
      </w:pPr>
      <w:r>
        <w:rPr>
          <w:rFonts w:ascii="宋体" w:hAnsi="宋体"/>
          <w:kern w:val="2"/>
          <w:sz w:val="21"/>
          <w:szCs w:val="21"/>
        </w:rPr>
        <w:t>25.1</w:t>
      </w:r>
      <w:r>
        <w:rPr>
          <w:rFonts w:ascii="宋体" w:hAnsi="宋体"/>
          <w:kern w:val="2"/>
          <w:sz w:val="21"/>
          <w:szCs w:val="21"/>
        </w:rPr>
        <w:t>可重复使用探头（无粘胶</w:t>
      </w:r>
      <w:r>
        <w:rPr>
          <w:rFonts w:ascii="宋体" w:hAnsi="宋体"/>
          <w:kern w:val="2"/>
          <w:sz w:val="21"/>
          <w:szCs w:val="21"/>
        </w:rPr>
        <w:t>,</w:t>
      </w:r>
      <w:r>
        <w:rPr>
          <w:rFonts w:ascii="宋体" w:hAnsi="宋体"/>
          <w:kern w:val="2"/>
          <w:sz w:val="21"/>
          <w:szCs w:val="21"/>
        </w:rPr>
        <w:t>可使用次数不少于</w:t>
      </w:r>
      <w:r>
        <w:rPr>
          <w:rFonts w:ascii="宋体" w:hAnsi="宋体"/>
          <w:kern w:val="2"/>
          <w:sz w:val="21"/>
          <w:szCs w:val="21"/>
        </w:rPr>
        <w:t xml:space="preserve"> 150 </w:t>
      </w:r>
      <w:r>
        <w:rPr>
          <w:rFonts w:ascii="宋体" w:hAnsi="宋体"/>
          <w:kern w:val="2"/>
          <w:sz w:val="21"/>
          <w:szCs w:val="21"/>
        </w:rPr>
        <w:t>次）</w:t>
      </w:r>
      <w:r>
        <w:rPr>
          <w:rFonts w:ascii="宋体" w:hAnsi="宋体" w:hint="eastAsia"/>
          <w:kern w:val="2"/>
          <w:sz w:val="21"/>
          <w:szCs w:val="21"/>
        </w:rPr>
        <w:t>，</w:t>
      </w:r>
    </w:p>
    <w:p w14:paraId="28490CEF" w14:textId="77777777" w:rsidR="00FE19A7" w:rsidRDefault="00AA619B">
      <w:pPr>
        <w:pStyle w:val="a4"/>
        <w:tabs>
          <w:tab w:val="left" w:pos="851"/>
        </w:tabs>
        <w:adjustRightInd w:val="0"/>
        <w:snapToGrid w:val="0"/>
        <w:spacing w:line="288" w:lineRule="auto"/>
        <w:ind w:firstLineChars="100" w:firstLine="210"/>
        <w:jc w:val="left"/>
        <w:rPr>
          <w:rFonts w:ascii="宋体" w:hAnsi="宋体"/>
          <w:kern w:val="2"/>
          <w:sz w:val="21"/>
          <w:szCs w:val="21"/>
        </w:rPr>
      </w:pPr>
      <w:r>
        <w:rPr>
          <w:rFonts w:ascii="宋体" w:hAnsi="宋体"/>
          <w:kern w:val="2"/>
          <w:sz w:val="21"/>
          <w:szCs w:val="21"/>
        </w:rPr>
        <w:t>25.2</w:t>
      </w:r>
      <w:r>
        <w:rPr>
          <w:rFonts w:ascii="宋体" w:hAnsi="宋体"/>
          <w:kern w:val="2"/>
          <w:sz w:val="21"/>
          <w:szCs w:val="21"/>
        </w:rPr>
        <w:t>一次性使用</w:t>
      </w:r>
      <w:r>
        <w:rPr>
          <w:rFonts w:ascii="宋体" w:hAnsi="宋体" w:hint="eastAsia"/>
          <w:kern w:val="2"/>
          <w:sz w:val="21"/>
          <w:szCs w:val="21"/>
        </w:rPr>
        <w:t>探头</w:t>
      </w:r>
      <w:r>
        <w:rPr>
          <w:rFonts w:ascii="宋体" w:hAnsi="宋体"/>
          <w:kern w:val="2"/>
          <w:sz w:val="21"/>
          <w:szCs w:val="21"/>
        </w:rPr>
        <w:t>/</w:t>
      </w:r>
      <w:proofErr w:type="gramStart"/>
      <w:r>
        <w:rPr>
          <w:rFonts w:ascii="宋体" w:hAnsi="宋体"/>
          <w:kern w:val="2"/>
          <w:sz w:val="21"/>
          <w:szCs w:val="21"/>
        </w:rPr>
        <w:t>单病人</w:t>
      </w:r>
      <w:proofErr w:type="gramEnd"/>
      <w:r>
        <w:rPr>
          <w:rFonts w:ascii="宋体" w:hAnsi="宋体"/>
          <w:kern w:val="2"/>
          <w:sz w:val="21"/>
          <w:szCs w:val="21"/>
        </w:rPr>
        <w:t>使用探头</w:t>
      </w:r>
      <w:r>
        <w:rPr>
          <w:rFonts w:ascii="宋体" w:hAnsi="宋体"/>
          <w:kern w:val="2"/>
          <w:sz w:val="21"/>
          <w:szCs w:val="21"/>
        </w:rPr>
        <w:t>:</w:t>
      </w:r>
      <w:r>
        <w:rPr>
          <w:rFonts w:ascii="宋体" w:hAnsi="宋体"/>
          <w:kern w:val="2"/>
          <w:sz w:val="21"/>
          <w:szCs w:val="21"/>
        </w:rPr>
        <w:t>（一次性带粘胶）。</w:t>
      </w:r>
    </w:p>
    <w:p w14:paraId="1581E5FF" w14:textId="77777777" w:rsidR="00FE19A7" w:rsidRDefault="00AA619B">
      <w:pPr>
        <w:pStyle w:val="a4"/>
        <w:tabs>
          <w:tab w:val="left" w:pos="851"/>
        </w:tabs>
        <w:adjustRightInd w:val="0"/>
        <w:snapToGrid w:val="0"/>
        <w:spacing w:line="288" w:lineRule="auto"/>
        <w:ind w:firstLineChars="0" w:firstLine="0"/>
        <w:jc w:val="left"/>
        <w:rPr>
          <w:rFonts w:ascii="宋体" w:hAnsi="宋体"/>
          <w:color w:val="FF0000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2</w:t>
      </w:r>
      <w:r>
        <w:rPr>
          <w:rFonts w:ascii="宋体" w:hAnsi="宋体"/>
          <w:sz w:val="21"/>
          <w:szCs w:val="21"/>
        </w:rPr>
        <w:t xml:space="preserve">6. </w:t>
      </w:r>
      <w:r>
        <w:rPr>
          <w:rFonts w:ascii="宋体" w:hAnsi="宋体" w:hint="eastAsia"/>
          <w:sz w:val="21"/>
          <w:szCs w:val="21"/>
        </w:rPr>
        <w:t>产品经过</w:t>
      </w:r>
      <w:r>
        <w:rPr>
          <w:rFonts w:ascii="宋体" w:hAnsi="宋体" w:hint="eastAsia"/>
          <w:sz w:val="21"/>
          <w:szCs w:val="21"/>
        </w:rPr>
        <w:t>CF</w:t>
      </w:r>
      <w:r>
        <w:rPr>
          <w:rFonts w:ascii="宋体" w:hAnsi="宋体"/>
          <w:sz w:val="21"/>
          <w:szCs w:val="21"/>
        </w:rPr>
        <w:t>DA</w:t>
      </w:r>
      <w:r>
        <w:rPr>
          <w:rFonts w:ascii="宋体" w:hAnsi="宋体" w:hint="eastAsia"/>
          <w:sz w:val="21"/>
          <w:szCs w:val="21"/>
        </w:rPr>
        <w:t>认证以及</w:t>
      </w:r>
      <w:r>
        <w:rPr>
          <w:rFonts w:ascii="宋体" w:hAnsi="宋体" w:hint="eastAsia"/>
          <w:sz w:val="21"/>
          <w:szCs w:val="21"/>
        </w:rPr>
        <w:t>ISO 13485-2016</w:t>
      </w:r>
      <w:r>
        <w:rPr>
          <w:rFonts w:ascii="宋体" w:hAnsi="宋体" w:hint="eastAsia"/>
          <w:sz w:val="21"/>
          <w:szCs w:val="21"/>
        </w:rPr>
        <w:t>体系认证。</w:t>
      </w:r>
    </w:p>
    <w:p w14:paraId="1D407DDD" w14:textId="77777777" w:rsidR="00FE19A7" w:rsidRDefault="00AA619B">
      <w:pPr>
        <w:spacing w:before="156" w:after="156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心脏除颤器</w:t>
      </w:r>
    </w:p>
    <w:p w14:paraId="4E293631" w14:textId="77777777" w:rsidR="00FE19A7" w:rsidRDefault="00AA619B">
      <w:pPr>
        <w:tabs>
          <w:tab w:val="left" w:pos="360"/>
          <w:tab w:val="left" w:pos="600"/>
        </w:tabs>
        <w:ind w:right="23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1.1.</w:t>
      </w:r>
      <w:r>
        <w:rPr>
          <w:rFonts w:ascii="宋体" w:hAnsi="宋体" w:cs="Arial" w:hint="eastAsia"/>
          <w:bCs/>
          <w:szCs w:val="21"/>
        </w:rPr>
        <w:t>除颤</w:t>
      </w:r>
      <w:proofErr w:type="gramStart"/>
      <w:r>
        <w:rPr>
          <w:rFonts w:ascii="宋体" w:hAnsi="宋体" w:cs="Arial" w:hint="eastAsia"/>
          <w:bCs/>
          <w:szCs w:val="21"/>
        </w:rPr>
        <w:t>仪基本</w:t>
      </w:r>
      <w:proofErr w:type="gramEnd"/>
      <w:r>
        <w:rPr>
          <w:rFonts w:ascii="宋体" w:hAnsi="宋体" w:cs="Arial" w:hint="eastAsia"/>
          <w:bCs/>
          <w:szCs w:val="21"/>
        </w:rPr>
        <w:t>特性</w:t>
      </w:r>
    </w:p>
    <w:p w14:paraId="1E10C467" w14:textId="77777777" w:rsidR="00FE19A7" w:rsidRDefault="00AA619B">
      <w:pPr>
        <w:tabs>
          <w:tab w:val="left" w:pos="360"/>
          <w:tab w:val="left" w:pos="600"/>
        </w:tabs>
        <w:ind w:right="23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1.1.1</w:t>
      </w:r>
      <w:r>
        <w:rPr>
          <w:rFonts w:ascii="宋体" w:hAnsi="宋体" w:cs="Arial" w:hint="eastAsia"/>
          <w:bCs/>
          <w:szCs w:val="21"/>
        </w:rPr>
        <w:t>基本功能：具有释放能量可选；充电状态指示；能量充满时有指示及声音提示；同步、非同步除颤；心率监测、心电波形显示</w:t>
      </w:r>
    </w:p>
    <w:p w14:paraId="044B6BA7" w14:textId="77777777" w:rsidR="00FE19A7" w:rsidRDefault="00AA619B">
      <w:pPr>
        <w:tabs>
          <w:tab w:val="left" w:pos="360"/>
          <w:tab w:val="left" w:pos="600"/>
        </w:tabs>
        <w:ind w:right="23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1.1.2</w:t>
      </w:r>
      <w:r>
        <w:rPr>
          <w:rFonts w:ascii="宋体" w:hAnsi="宋体" w:cs="Arial" w:hint="eastAsia"/>
          <w:bCs/>
          <w:szCs w:val="21"/>
        </w:rPr>
        <w:t>整机重量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 w:hint="eastAsia"/>
          <w:bCs/>
          <w:szCs w:val="21"/>
        </w:rPr>
        <w:t>≤</w:t>
      </w:r>
      <w:r>
        <w:rPr>
          <w:rFonts w:ascii="宋体" w:hAnsi="宋体" w:cs="Arial" w:hint="eastAsia"/>
          <w:bCs/>
          <w:szCs w:val="21"/>
        </w:rPr>
        <w:t>5.3Kg</w:t>
      </w:r>
    </w:p>
    <w:p w14:paraId="5C6D9D0A" w14:textId="77777777" w:rsidR="00FE19A7" w:rsidRDefault="00AA619B">
      <w:pPr>
        <w:tabs>
          <w:tab w:val="left" w:pos="360"/>
          <w:tab w:val="left" w:pos="600"/>
        </w:tabs>
        <w:ind w:right="23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1.2.</w:t>
      </w:r>
      <w:r>
        <w:rPr>
          <w:rFonts w:ascii="宋体" w:hAnsi="宋体" w:cs="Arial" w:hint="eastAsia"/>
          <w:bCs/>
          <w:szCs w:val="21"/>
        </w:rPr>
        <w:t>高分辨率彩色屏幕≥</w:t>
      </w:r>
      <w:r>
        <w:rPr>
          <w:rFonts w:ascii="宋体" w:hAnsi="宋体" w:cs="Arial" w:hint="eastAsia"/>
          <w:bCs/>
          <w:szCs w:val="21"/>
        </w:rPr>
        <w:t>5.9</w:t>
      </w:r>
      <w:r>
        <w:rPr>
          <w:rFonts w:ascii="宋体" w:hAnsi="宋体" w:cs="Arial" w:hint="eastAsia"/>
          <w:bCs/>
          <w:szCs w:val="21"/>
        </w:rPr>
        <w:t>英寸，分辨率≥</w:t>
      </w:r>
      <w:r>
        <w:rPr>
          <w:rFonts w:ascii="宋体" w:hAnsi="宋体" w:cs="Arial" w:hint="eastAsia"/>
          <w:bCs/>
          <w:szCs w:val="21"/>
        </w:rPr>
        <w:t>800*600</w:t>
      </w:r>
    </w:p>
    <w:p w14:paraId="742E6B63" w14:textId="77777777" w:rsidR="00FE19A7" w:rsidRDefault="00AA619B">
      <w:pPr>
        <w:tabs>
          <w:tab w:val="left" w:pos="360"/>
          <w:tab w:val="left" w:pos="600"/>
        </w:tabs>
        <w:ind w:right="23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1.3. </w:t>
      </w:r>
      <w:r>
        <w:rPr>
          <w:rFonts w:ascii="宋体" w:hAnsi="宋体" w:cs="Arial" w:hint="eastAsia"/>
          <w:bCs/>
          <w:szCs w:val="21"/>
        </w:rPr>
        <w:t>内置电池：</w:t>
      </w:r>
      <w:r>
        <w:rPr>
          <w:rFonts w:ascii="宋体" w:hAnsi="宋体" w:cs="Arial" w:hint="eastAsia"/>
          <w:bCs/>
          <w:szCs w:val="21"/>
        </w:rPr>
        <w:t xml:space="preserve">     </w:t>
      </w:r>
    </w:p>
    <w:p w14:paraId="33DA9E3D" w14:textId="77777777" w:rsidR="00FE19A7" w:rsidRDefault="00AA619B">
      <w:pPr>
        <w:tabs>
          <w:tab w:val="left" w:pos="360"/>
          <w:tab w:val="left" w:pos="600"/>
        </w:tabs>
        <w:ind w:right="23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1.3.1</w:t>
      </w:r>
      <w:r>
        <w:rPr>
          <w:rFonts w:ascii="宋体" w:hAnsi="宋体" w:cs="Arial" w:hint="eastAsia"/>
          <w:bCs/>
          <w:szCs w:val="21"/>
        </w:rPr>
        <w:t>可以选配安装</w:t>
      </w:r>
      <w:r>
        <w:rPr>
          <w:rFonts w:ascii="宋体" w:hAnsi="宋体" w:cs="Arial" w:hint="eastAsia"/>
          <w:bCs/>
          <w:szCs w:val="21"/>
        </w:rPr>
        <w:t>2</w:t>
      </w:r>
      <w:r>
        <w:rPr>
          <w:rFonts w:ascii="宋体" w:hAnsi="宋体" w:cs="Arial" w:hint="eastAsia"/>
          <w:bCs/>
          <w:szCs w:val="21"/>
        </w:rPr>
        <w:t>块电池供机器使用</w:t>
      </w:r>
    </w:p>
    <w:p w14:paraId="64F56BF1" w14:textId="77777777" w:rsidR="00FE19A7" w:rsidRDefault="00AA619B">
      <w:pPr>
        <w:tabs>
          <w:tab w:val="left" w:pos="360"/>
          <w:tab w:val="left" w:pos="600"/>
        </w:tabs>
        <w:ind w:right="23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1.3.2</w:t>
      </w:r>
      <w:r>
        <w:rPr>
          <w:rFonts w:ascii="宋体" w:hAnsi="宋体" w:cs="Arial" w:hint="eastAsia"/>
          <w:bCs/>
          <w:szCs w:val="21"/>
        </w:rPr>
        <w:t>单块电池可支持最高能量放电≥</w:t>
      </w:r>
      <w:r>
        <w:rPr>
          <w:rFonts w:ascii="宋体" w:hAnsi="宋体" w:cs="Arial" w:hint="eastAsia"/>
          <w:bCs/>
          <w:szCs w:val="21"/>
        </w:rPr>
        <w:t>190</w:t>
      </w:r>
      <w:r>
        <w:rPr>
          <w:rFonts w:ascii="宋体" w:hAnsi="宋体" w:cs="Arial" w:hint="eastAsia"/>
          <w:bCs/>
          <w:szCs w:val="21"/>
        </w:rPr>
        <w:t>次</w:t>
      </w:r>
    </w:p>
    <w:p w14:paraId="363AD7F7" w14:textId="77777777" w:rsidR="00FE19A7" w:rsidRDefault="00AA619B">
      <w:pPr>
        <w:tabs>
          <w:tab w:val="left" w:pos="360"/>
          <w:tab w:val="left" w:pos="600"/>
        </w:tabs>
        <w:ind w:right="23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1.3.3</w:t>
      </w:r>
      <w:r>
        <w:rPr>
          <w:rFonts w:ascii="宋体" w:hAnsi="宋体" w:cs="Arial" w:hint="eastAsia"/>
          <w:bCs/>
          <w:szCs w:val="21"/>
        </w:rPr>
        <w:t>充电时间≤</w:t>
      </w:r>
      <w:r>
        <w:rPr>
          <w:rFonts w:ascii="宋体" w:hAnsi="宋体" w:cs="Arial" w:hint="eastAsia"/>
          <w:bCs/>
          <w:szCs w:val="21"/>
        </w:rPr>
        <w:t>1</w:t>
      </w:r>
      <w:r>
        <w:rPr>
          <w:rFonts w:ascii="宋体" w:hAnsi="宋体" w:cs="Arial" w:hint="eastAsia"/>
          <w:bCs/>
          <w:szCs w:val="21"/>
        </w:rPr>
        <w:t>小时可达到总电量的</w:t>
      </w:r>
      <w:r>
        <w:rPr>
          <w:rFonts w:ascii="宋体" w:hAnsi="宋体" w:cs="Arial" w:hint="eastAsia"/>
          <w:bCs/>
          <w:szCs w:val="21"/>
        </w:rPr>
        <w:t>80%</w:t>
      </w:r>
      <w:r>
        <w:rPr>
          <w:rFonts w:ascii="宋体" w:hAnsi="宋体" w:cs="Arial" w:hint="eastAsia"/>
          <w:bCs/>
          <w:szCs w:val="21"/>
        </w:rPr>
        <w:t>，≤</w:t>
      </w:r>
      <w:proofErr w:type="gramStart"/>
      <w:r>
        <w:rPr>
          <w:rFonts w:ascii="宋体" w:hAnsi="宋体" w:cs="Arial" w:hint="eastAsia"/>
          <w:bCs/>
          <w:szCs w:val="21"/>
        </w:rPr>
        <w:t>2</w:t>
      </w:r>
      <w:r>
        <w:rPr>
          <w:rFonts w:ascii="宋体" w:hAnsi="宋体" w:cs="Arial" w:hint="eastAsia"/>
          <w:bCs/>
          <w:szCs w:val="21"/>
        </w:rPr>
        <w:t>小时内充到</w:t>
      </w:r>
      <w:proofErr w:type="gramEnd"/>
      <w:r>
        <w:rPr>
          <w:rFonts w:ascii="宋体" w:hAnsi="宋体" w:cs="Arial" w:hint="eastAsia"/>
          <w:bCs/>
          <w:szCs w:val="21"/>
        </w:rPr>
        <w:t>100%</w:t>
      </w:r>
    </w:p>
    <w:p w14:paraId="0A7BE94A" w14:textId="77777777" w:rsidR="00FE19A7" w:rsidRDefault="00AA619B">
      <w:pPr>
        <w:tabs>
          <w:tab w:val="left" w:pos="360"/>
          <w:tab w:val="left" w:pos="600"/>
        </w:tabs>
        <w:ind w:right="23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1.4.</w:t>
      </w:r>
      <w:r>
        <w:rPr>
          <w:rFonts w:ascii="宋体" w:hAnsi="宋体" w:cs="Arial" w:hint="eastAsia"/>
          <w:bCs/>
          <w:szCs w:val="21"/>
        </w:rPr>
        <w:t>数据存储：可记录≥</w:t>
      </w:r>
      <w:r>
        <w:rPr>
          <w:rFonts w:ascii="宋体" w:hAnsi="宋体" w:cs="Arial" w:hint="eastAsia"/>
          <w:bCs/>
          <w:szCs w:val="21"/>
        </w:rPr>
        <w:t>45</w:t>
      </w:r>
      <w:r>
        <w:rPr>
          <w:rFonts w:ascii="宋体" w:hAnsi="宋体" w:cs="Arial" w:hint="eastAsia"/>
          <w:bCs/>
          <w:szCs w:val="21"/>
        </w:rPr>
        <w:t>分钟心电波形和≥</w:t>
      </w:r>
      <w:r>
        <w:rPr>
          <w:rFonts w:ascii="宋体" w:hAnsi="宋体" w:cs="Arial" w:hint="eastAsia"/>
          <w:bCs/>
          <w:szCs w:val="21"/>
        </w:rPr>
        <w:t>500</w:t>
      </w:r>
      <w:r>
        <w:rPr>
          <w:rFonts w:ascii="宋体" w:hAnsi="宋体" w:cs="Arial" w:hint="eastAsia"/>
          <w:bCs/>
          <w:szCs w:val="21"/>
        </w:rPr>
        <w:t>个事件（工作时间、电击次数、电击日期和时间等）</w:t>
      </w:r>
    </w:p>
    <w:p w14:paraId="4EB16518" w14:textId="77777777" w:rsidR="00FE19A7" w:rsidRDefault="00AA619B">
      <w:pPr>
        <w:tabs>
          <w:tab w:val="left" w:pos="360"/>
          <w:tab w:val="left" w:pos="600"/>
        </w:tabs>
        <w:ind w:right="23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1.5.</w:t>
      </w:r>
      <w:r>
        <w:rPr>
          <w:rFonts w:ascii="宋体" w:hAnsi="宋体" w:cs="Arial" w:hint="eastAsia"/>
          <w:bCs/>
          <w:szCs w:val="21"/>
        </w:rPr>
        <w:t>内置打印功能，速度为</w:t>
      </w:r>
      <w:r>
        <w:rPr>
          <w:rFonts w:ascii="宋体" w:hAnsi="宋体" w:cs="Arial" w:hint="eastAsia"/>
          <w:bCs/>
          <w:szCs w:val="21"/>
        </w:rPr>
        <w:t>25mm/s, 50mm/s</w:t>
      </w:r>
    </w:p>
    <w:p w14:paraId="06801FD1" w14:textId="77777777" w:rsidR="00FE19A7" w:rsidRDefault="00AA619B">
      <w:pPr>
        <w:tabs>
          <w:tab w:val="left" w:pos="360"/>
          <w:tab w:val="left" w:pos="600"/>
        </w:tabs>
        <w:ind w:right="23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1.6.</w:t>
      </w:r>
      <w:r>
        <w:rPr>
          <w:rFonts w:ascii="宋体" w:hAnsi="宋体" w:cs="Arial" w:hint="eastAsia"/>
          <w:bCs/>
          <w:szCs w:val="21"/>
        </w:rPr>
        <w:t>除颤</w:t>
      </w:r>
    </w:p>
    <w:p w14:paraId="7C513D16" w14:textId="77777777" w:rsidR="00FE19A7" w:rsidRDefault="00AA619B">
      <w:pPr>
        <w:tabs>
          <w:tab w:val="left" w:pos="360"/>
          <w:tab w:val="left" w:pos="600"/>
        </w:tabs>
        <w:ind w:right="23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1.6.1</w:t>
      </w:r>
      <w:r>
        <w:rPr>
          <w:rFonts w:ascii="宋体" w:hAnsi="宋体" w:cs="Arial" w:hint="eastAsia"/>
          <w:bCs/>
          <w:szCs w:val="21"/>
        </w:rPr>
        <w:t>主机采用多脉冲双向波，使患者得到的能量更加稳定</w:t>
      </w:r>
    </w:p>
    <w:p w14:paraId="53A15C9E" w14:textId="77777777" w:rsidR="00FE19A7" w:rsidRDefault="00AA619B">
      <w:pPr>
        <w:tabs>
          <w:tab w:val="left" w:pos="360"/>
          <w:tab w:val="left" w:pos="600"/>
        </w:tabs>
        <w:ind w:right="23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1.6.2 </w:t>
      </w:r>
      <w:r>
        <w:rPr>
          <w:rFonts w:ascii="宋体" w:hAnsi="宋体" w:cs="Arial" w:hint="eastAsia"/>
          <w:bCs/>
          <w:szCs w:val="21"/>
        </w:rPr>
        <w:t>能量范围：除颤仪上标识的可选最小能量等级≥</w:t>
      </w:r>
      <w:r>
        <w:rPr>
          <w:rFonts w:ascii="宋体" w:hAnsi="宋体" w:cs="Arial" w:hint="eastAsia"/>
          <w:bCs/>
          <w:szCs w:val="21"/>
        </w:rPr>
        <w:t>2J</w:t>
      </w:r>
      <w:r>
        <w:rPr>
          <w:rFonts w:ascii="宋体" w:hAnsi="宋体" w:cs="Arial" w:hint="eastAsia"/>
          <w:bCs/>
          <w:szCs w:val="21"/>
        </w:rPr>
        <w:t>，除颤仪上标识的可选最高能量等级≤</w:t>
      </w:r>
      <w:r>
        <w:rPr>
          <w:rFonts w:ascii="宋体" w:hAnsi="宋体" w:cs="Arial" w:hint="eastAsia"/>
          <w:bCs/>
          <w:szCs w:val="21"/>
        </w:rPr>
        <w:t>270J</w:t>
      </w:r>
    </w:p>
    <w:p w14:paraId="706AFB54" w14:textId="77777777" w:rsidR="00FE19A7" w:rsidRDefault="00AA619B">
      <w:pPr>
        <w:tabs>
          <w:tab w:val="left" w:pos="360"/>
          <w:tab w:val="left" w:pos="600"/>
        </w:tabs>
        <w:ind w:right="23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1.6.3</w:t>
      </w:r>
      <w:r>
        <w:rPr>
          <w:rFonts w:ascii="宋体" w:hAnsi="宋体" w:cs="Arial" w:hint="eastAsia"/>
          <w:bCs/>
          <w:szCs w:val="21"/>
        </w:rPr>
        <w:t>充电到除颤仪上标识的最高能量时间≤</w:t>
      </w:r>
      <w:r>
        <w:rPr>
          <w:rFonts w:ascii="宋体" w:hAnsi="宋体" w:cs="Arial" w:hint="eastAsia"/>
          <w:bCs/>
          <w:szCs w:val="21"/>
        </w:rPr>
        <w:t>8s</w:t>
      </w:r>
    </w:p>
    <w:p w14:paraId="5338AEDD" w14:textId="77777777" w:rsidR="00FE19A7" w:rsidRDefault="00AA619B">
      <w:pPr>
        <w:tabs>
          <w:tab w:val="left" w:pos="360"/>
          <w:tab w:val="left" w:pos="600"/>
        </w:tabs>
        <w:ind w:right="23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1.6.4</w:t>
      </w:r>
      <w:r>
        <w:rPr>
          <w:rFonts w:ascii="宋体" w:hAnsi="宋体" w:cs="Arial" w:hint="eastAsia"/>
          <w:bCs/>
          <w:szCs w:val="21"/>
        </w:rPr>
        <w:t>电击循环时间≤</w:t>
      </w:r>
      <w:r>
        <w:rPr>
          <w:rFonts w:ascii="宋体" w:hAnsi="宋体" w:cs="Arial" w:hint="eastAsia"/>
          <w:bCs/>
          <w:szCs w:val="21"/>
        </w:rPr>
        <w:t>25s</w:t>
      </w:r>
    </w:p>
    <w:p w14:paraId="40993D1C" w14:textId="77777777" w:rsidR="00FE19A7" w:rsidRDefault="00AA619B">
      <w:pPr>
        <w:tabs>
          <w:tab w:val="left" w:pos="360"/>
          <w:tab w:val="left" w:pos="600"/>
        </w:tabs>
        <w:ind w:right="23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1.6.5</w:t>
      </w:r>
      <w:r>
        <w:rPr>
          <w:rFonts w:ascii="宋体" w:hAnsi="宋体" w:cs="Arial" w:hint="eastAsia"/>
          <w:bCs/>
          <w:szCs w:val="21"/>
        </w:rPr>
        <w:t>内部安全放电时间≤</w:t>
      </w:r>
      <w:r>
        <w:rPr>
          <w:rFonts w:ascii="宋体" w:hAnsi="宋体" w:cs="Arial" w:hint="eastAsia"/>
          <w:bCs/>
          <w:szCs w:val="21"/>
        </w:rPr>
        <w:t>20s</w:t>
      </w:r>
    </w:p>
    <w:p w14:paraId="51CA396E" w14:textId="77777777" w:rsidR="00FE19A7" w:rsidRDefault="00AA619B">
      <w:pPr>
        <w:tabs>
          <w:tab w:val="left" w:pos="360"/>
          <w:tab w:val="left" w:pos="600"/>
        </w:tabs>
        <w:ind w:right="23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1.6.6</w:t>
      </w:r>
      <w:r>
        <w:rPr>
          <w:rFonts w:ascii="宋体" w:hAnsi="宋体" w:cs="Arial" w:hint="eastAsia"/>
          <w:bCs/>
          <w:szCs w:val="21"/>
        </w:rPr>
        <w:t>同步除颤：</w:t>
      </w:r>
      <w:r>
        <w:rPr>
          <w:rFonts w:ascii="宋体" w:hAnsi="宋体" w:cs="Arial" w:hint="eastAsia"/>
          <w:bCs/>
          <w:szCs w:val="21"/>
        </w:rPr>
        <w:t xml:space="preserve">R </w:t>
      </w:r>
      <w:r>
        <w:rPr>
          <w:rFonts w:ascii="宋体" w:hAnsi="宋体" w:cs="Arial" w:hint="eastAsia"/>
          <w:bCs/>
          <w:szCs w:val="21"/>
        </w:rPr>
        <w:t>波后</w:t>
      </w:r>
      <w:r>
        <w:rPr>
          <w:rFonts w:ascii="宋体" w:hAnsi="宋体" w:cs="Arial" w:hint="eastAsia"/>
          <w:bCs/>
          <w:szCs w:val="21"/>
        </w:rPr>
        <w:t xml:space="preserve"> 25 </w:t>
      </w:r>
      <w:proofErr w:type="spellStart"/>
      <w:r>
        <w:rPr>
          <w:rFonts w:ascii="宋体" w:hAnsi="宋体" w:cs="Arial" w:hint="eastAsia"/>
          <w:bCs/>
          <w:szCs w:val="21"/>
        </w:rPr>
        <w:t>ms</w:t>
      </w:r>
      <w:proofErr w:type="spellEnd"/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 w:hint="eastAsia"/>
          <w:bCs/>
          <w:szCs w:val="21"/>
        </w:rPr>
        <w:t>与心搏同步</w:t>
      </w:r>
    </w:p>
    <w:p w14:paraId="560A1E21" w14:textId="77777777" w:rsidR="00FE19A7" w:rsidRDefault="00AA619B">
      <w:pPr>
        <w:tabs>
          <w:tab w:val="left" w:pos="360"/>
          <w:tab w:val="left" w:pos="600"/>
        </w:tabs>
        <w:ind w:right="23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1.6.</w:t>
      </w:r>
      <w:r>
        <w:rPr>
          <w:rFonts w:ascii="宋体" w:hAnsi="宋体" w:cs="Arial" w:hint="eastAsia"/>
          <w:bCs/>
          <w:szCs w:val="21"/>
        </w:rPr>
        <w:t>7</w:t>
      </w:r>
      <w:r>
        <w:rPr>
          <w:rFonts w:ascii="宋体" w:hAnsi="宋体" w:cs="Arial" w:hint="eastAsia"/>
          <w:bCs/>
          <w:szCs w:val="21"/>
        </w:rPr>
        <w:t>病人阻抗：</w:t>
      </w:r>
      <w:r>
        <w:rPr>
          <w:rFonts w:ascii="宋体" w:hAnsi="宋体" w:cs="Arial" w:hint="eastAsia"/>
          <w:bCs/>
          <w:szCs w:val="21"/>
        </w:rPr>
        <w:t>30</w:t>
      </w:r>
      <w:r>
        <w:rPr>
          <w:rFonts w:ascii="宋体" w:hAnsi="宋体" w:cs="Arial" w:hint="eastAsia"/>
          <w:bCs/>
          <w:szCs w:val="21"/>
        </w:rPr>
        <w:t>—</w:t>
      </w:r>
      <w:r>
        <w:rPr>
          <w:rFonts w:ascii="宋体" w:hAnsi="宋体" w:cs="Arial" w:hint="eastAsia"/>
          <w:bCs/>
          <w:szCs w:val="21"/>
        </w:rPr>
        <w:t>300</w:t>
      </w:r>
      <w:r>
        <w:rPr>
          <w:rFonts w:ascii="宋体" w:hAnsi="宋体" w:cs="Arial" w:hint="eastAsia"/>
          <w:bCs/>
          <w:szCs w:val="21"/>
        </w:rPr>
        <w:t>，设备自适应</w:t>
      </w:r>
    </w:p>
    <w:p w14:paraId="5D32CAC7" w14:textId="77777777" w:rsidR="00FE19A7" w:rsidRDefault="00AA619B">
      <w:pPr>
        <w:tabs>
          <w:tab w:val="left" w:pos="360"/>
          <w:tab w:val="left" w:pos="600"/>
        </w:tabs>
        <w:ind w:right="23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1.6.8</w:t>
      </w:r>
      <w:r>
        <w:rPr>
          <w:rFonts w:ascii="宋体" w:hAnsi="宋体" w:cs="Arial" w:hint="eastAsia"/>
          <w:bCs/>
          <w:szCs w:val="21"/>
        </w:rPr>
        <w:t>除颤模式：异步、同步</w:t>
      </w:r>
    </w:p>
    <w:p w14:paraId="009A18A0" w14:textId="77777777" w:rsidR="00FE19A7" w:rsidRDefault="00AA619B">
      <w:pPr>
        <w:tabs>
          <w:tab w:val="left" w:pos="360"/>
          <w:tab w:val="left" w:pos="600"/>
        </w:tabs>
        <w:ind w:right="23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1.6.9 </w:t>
      </w:r>
      <w:r>
        <w:rPr>
          <w:rFonts w:ascii="宋体" w:hAnsi="宋体" w:cs="Arial" w:hint="eastAsia"/>
          <w:bCs/>
          <w:szCs w:val="21"/>
        </w:rPr>
        <w:t>除颤手柄不区分左右，均可以正常的安放使用。</w:t>
      </w:r>
    </w:p>
    <w:p w14:paraId="32AF6DEB" w14:textId="77777777" w:rsidR="00FE19A7" w:rsidRDefault="00AA619B">
      <w:pPr>
        <w:tabs>
          <w:tab w:val="left" w:pos="360"/>
          <w:tab w:val="left" w:pos="600"/>
        </w:tabs>
        <w:ind w:right="23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1.6.10 </w:t>
      </w:r>
      <w:r>
        <w:rPr>
          <w:rFonts w:ascii="宋体" w:hAnsi="宋体" w:cs="Arial" w:hint="eastAsia"/>
          <w:bCs/>
          <w:szCs w:val="21"/>
        </w:rPr>
        <w:t>可选择</w:t>
      </w:r>
      <w:r>
        <w:rPr>
          <w:rFonts w:ascii="宋体" w:hAnsi="宋体" w:cs="Arial" w:hint="eastAsia"/>
          <w:bCs/>
          <w:szCs w:val="21"/>
        </w:rPr>
        <w:t>AED</w:t>
      </w:r>
      <w:r>
        <w:rPr>
          <w:rFonts w:ascii="宋体" w:hAnsi="宋体" w:cs="Arial" w:hint="eastAsia"/>
          <w:bCs/>
          <w:szCs w:val="21"/>
        </w:rPr>
        <w:t>功能</w:t>
      </w:r>
    </w:p>
    <w:p w14:paraId="0F18A844" w14:textId="77777777" w:rsidR="00FE19A7" w:rsidRDefault="00AA619B">
      <w:pPr>
        <w:tabs>
          <w:tab w:val="left" w:pos="360"/>
          <w:tab w:val="left" w:pos="600"/>
        </w:tabs>
        <w:ind w:right="23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1.7.</w:t>
      </w:r>
      <w:r>
        <w:rPr>
          <w:rFonts w:ascii="宋体" w:hAnsi="宋体" w:cs="Arial" w:hint="eastAsia"/>
          <w:bCs/>
          <w:szCs w:val="21"/>
        </w:rPr>
        <w:t>心电</w:t>
      </w:r>
    </w:p>
    <w:p w14:paraId="3FFBFA27" w14:textId="77777777" w:rsidR="00FE19A7" w:rsidRDefault="00AA619B">
      <w:pPr>
        <w:tabs>
          <w:tab w:val="left" w:pos="360"/>
          <w:tab w:val="left" w:pos="600"/>
        </w:tabs>
        <w:ind w:right="23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1.7.1</w:t>
      </w:r>
      <w:r>
        <w:rPr>
          <w:rFonts w:ascii="宋体" w:hAnsi="宋体" w:cs="Arial" w:hint="eastAsia"/>
          <w:bCs/>
          <w:szCs w:val="21"/>
        </w:rPr>
        <w:t>心电导联：</w:t>
      </w:r>
      <w:r>
        <w:rPr>
          <w:rFonts w:ascii="宋体" w:hAnsi="宋体" w:cs="Arial" w:hint="eastAsia"/>
          <w:bCs/>
          <w:szCs w:val="21"/>
        </w:rPr>
        <w:t>3</w:t>
      </w:r>
      <w:r>
        <w:rPr>
          <w:rFonts w:ascii="宋体" w:hAnsi="宋体" w:cs="Arial" w:hint="eastAsia"/>
          <w:bCs/>
          <w:szCs w:val="21"/>
        </w:rPr>
        <w:t>导联，</w:t>
      </w:r>
      <w:r>
        <w:rPr>
          <w:rFonts w:ascii="宋体" w:hAnsi="宋体" w:cs="Arial" w:hint="eastAsia"/>
          <w:bCs/>
          <w:szCs w:val="21"/>
        </w:rPr>
        <w:t>12</w:t>
      </w:r>
      <w:r>
        <w:rPr>
          <w:rFonts w:ascii="宋体" w:hAnsi="宋体" w:cs="Arial" w:hint="eastAsia"/>
          <w:bCs/>
          <w:szCs w:val="21"/>
        </w:rPr>
        <w:t>导联（可选）</w:t>
      </w:r>
    </w:p>
    <w:p w14:paraId="40B88A44" w14:textId="77777777" w:rsidR="00FE19A7" w:rsidRDefault="00AA619B">
      <w:pPr>
        <w:tabs>
          <w:tab w:val="left" w:pos="360"/>
          <w:tab w:val="left" w:pos="600"/>
        </w:tabs>
        <w:ind w:right="23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lastRenderedPageBreak/>
        <w:t>1.7.2</w:t>
      </w:r>
      <w:r>
        <w:rPr>
          <w:rFonts w:ascii="宋体" w:hAnsi="宋体" w:cs="Arial" w:hint="eastAsia"/>
          <w:bCs/>
          <w:szCs w:val="21"/>
        </w:rPr>
        <w:t>心率测量范围：</w:t>
      </w:r>
      <w:r>
        <w:rPr>
          <w:rFonts w:ascii="宋体" w:hAnsi="宋体" w:cs="Arial" w:hint="eastAsia"/>
          <w:bCs/>
          <w:szCs w:val="21"/>
        </w:rPr>
        <w:t>3-300</w:t>
      </w:r>
      <w:r>
        <w:rPr>
          <w:rFonts w:ascii="宋体" w:hAnsi="宋体" w:cs="Arial" w:hint="eastAsia"/>
          <w:bCs/>
          <w:szCs w:val="21"/>
        </w:rPr>
        <w:t>次</w:t>
      </w:r>
      <w:r>
        <w:rPr>
          <w:rFonts w:ascii="宋体" w:hAnsi="宋体" w:cs="Arial" w:hint="eastAsia"/>
          <w:bCs/>
          <w:szCs w:val="21"/>
        </w:rPr>
        <w:t>/</w:t>
      </w:r>
      <w:r>
        <w:rPr>
          <w:rFonts w:ascii="宋体" w:hAnsi="宋体" w:cs="Arial" w:hint="eastAsia"/>
          <w:bCs/>
          <w:szCs w:val="21"/>
        </w:rPr>
        <w:t>分</w:t>
      </w:r>
      <w:r>
        <w:rPr>
          <w:rFonts w:ascii="宋体" w:hAnsi="宋体" w:cs="Arial" w:hint="eastAsia"/>
          <w:bCs/>
          <w:szCs w:val="21"/>
        </w:rPr>
        <w:t>,</w:t>
      </w:r>
      <w:r>
        <w:rPr>
          <w:rFonts w:ascii="宋体" w:hAnsi="宋体" w:cs="Arial" w:hint="eastAsia"/>
          <w:bCs/>
          <w:szCs w:val="21"/>
        </w:rPr>
        <w:t>测量精度：±</w:t>
      </w:r>
      <w:r>
        <w:rPr>
          <w:rFonts w:ascii="宋体" w:hAnsi="宋体" w:cs="Arial" w:hint="eastAsia"/>
          <w:bCs/>
          <w:szCs w:val="21"/>
        </w:rPr>
        <w:t>2</w:t>
      </w:r>
      <w:r>
        <w:rPr>
          <w:rFonts w:ascii="宋体" w:hAnsi="宋体" w:cs="Arial" w:hint="eastAsia"/>
          <w:bCs/>
          <w:szCs w:val="21"/>
        </w:rPr>
        <w:t>次</w:t>
      </w:r>
      <w:r>
        <w:rPr>
          <w:rFonts w:ascii="宋体" w:hAnsi="宋体" w:cs="Arial" w:hint="eastAsia"/>
          <w:bCs/>
          <w:szCs w:val="21"/>
        </w:rPr>
        <w:t>/</w:t>
      </w:r>
      <w:r>
        <w:rPr>
          <w:rFonts w:ascii="宋体" w:hAnsi="宋体" w:cs="Arial" w:hint="eastAsia"/>
          <w:bCs/>
          <w:szCs w:val="21"/>
        </w:rPr>
        <w:t>分</w:t>
      </w:r>
    </w:p>
    <w:p w14:paraId="029D17A4" w14:textId="77777777" w:rsidR="00FE19A7" w:rsidRDefault="00AA619B">
      <w:pPr>
        <w:tabs>
          <w:tab w:val="left" w:pos="360"/>
          <w:tab w:val="left" w:pos="600"/>
        </w:tabs>
        <w:ind w:right="23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1.7.3</w:t>
      </w:r>
      <w:r>
        <w:rPr>
          <w:rFonts w:ascii="宋体" w:hAnsi="宋体" w:cs="Arial" w:hint="eastAsia"/>
          <w:bCs/>
          <w:szCs w:val="21"/>
        </w:rPr>
        <w:t>导联显示：可选择</w:t>
      </w:r>
      <w:r>
        <w:rPr>
          <w:rFonts w:ascii="宋体" w:hAnsi="宋体" w:cs="Arial" w:hint="eastAsia"/>
          <w:bCs/>
          <w:szCs w:val="21"/>
        </w:rPr>
        <w:t>1-12</w:t>
      </w:r>
      <w:r>
        <w:rPr>
          <w:rFonts w:ascii="宋体" w:hAnsi="宋体" w:cs="Arial" w:hint="eastAsia"/>
          <w:bCs/>
          <w:szCs w:val="21"/>
        </w:rPr>
        <w:t>导联显示</w:t>
      </w:r>
    </w:p>
    <w:p w14:paraId="5FA0A640" w14:textId="77777777" w:rsidR="00FE19A7" w:rsidRDefault="00AA619B">
      <w:pPr>
        <w:tabs>
          <w:tab w:val="left" w:pos="360"/>
          <w:tab w:val="left" w:pos="600"/>
        </w:tabs>
        <w:ind w:right="23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1.7.4 </w:t>
      </w:r>
      <w:r>
        <w:rPr>
          <w:rFonts w:ascii="宋体" w:hAnsi="宋体" w:cs="Arial" w:hint="eastAsia"/>
          <w:bCs/>
          <w:szCs w:val="21"/>
        </w:rPr>
        <w:t>频率范围：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 w:hint="eastAsia"/>
          <w:bCs/>
          <w:szCs w:val="21"/>
        </w:rPr>
        <w:t>最小频率≥</w:t>
      </w:r>
      <w:r>
        <w:rPr>
          <w:rFonts w:ascii="宋体" w:hAnsi="宋体" w:cs="Arial" w:hint="eastAsia"/>
          <w:bCs/>
          <w:szCs w:val="21"/>
        </w:rPr>
        <w:t>0.5Hz</w:t>
      </w:r>
      <w:r>
        <w:rPr>
          <w:rFonts w:ascii="宋体" w:hAnsi="宋体" w:cs="Arial" w:hint="eastAsia"/>
          <w:bCs/>
          <w:szCs w:val="21"/>
        </w:rPr>
        <w:t>，最大频率≤</w:t>
      </w:r>
      <w:r>
        <w:rPr>
          <w:rFonts w:ascii="宋体" w:hAnsi="宋体" w:cs="Arial" w:hint="eastAsia"/>
          <w:bCs/>
          <w:szCs w:val="21"/>
        </w:rPr>
        <w:t>35Hz</w:t>
      </w:r>
    </w:p>
    <w:p w14:paraId="3116BD85" w14:textId="77777777" w:rsidR="00FE19A7" w:rsidRDefault="00AA619B">
      <w:pPr>
        <w:tabs>
          <w:tab w:val="left" w:pos="360"/>
          <w:tab w:val="left" w:pos="600"/>
        </w:tabs>
        <w:ind w:right="23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1.7.5</w:t>
      </w:r>
      <w:r>
        <w:rPr>
          <w:rFonts w:ascii="宋体" w:hAnsi="宋体" w:cs="Arial" w:hint="eastAsia"/>
          <w:bCs/>
          <w:szCs w:val="21"/>
        </w:rPr>
        <w:t>心率触发报警时间：≤</w:t>
      </w:r>
      <w:r>
        <w:rPr>
          <w:rFonts w:ascii="宋体" w:hAnsi="宋体" w:cs="Arial" w:hint="eastAsia"/>
          <w:bCs/>
          <w:szCs w:val="21"/>
        </w:rPr>
        <w:t xml:space="preserve"> 4s</w:t>
      </w:r>
    </w:p>
    <w:p w14:paraId="507160BF" w14:textId="77777777" w:rsidR="00FE19A7" w:rsidRDefault="00AA619B">
      <w:pPr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1.7.6 </w:t>
      </w:r>
      <w:r>
        <w:rPr>
          <w:rFonts w:ascii="宋体" w:hAnsi="宋体" w:cs="Arial" w:hint="eastAsia"/>
          <w:bCs/>
          <w:szCs w:val="21"/>
        </w:rPr>
        <w:t>除颤恢复时间：≤</w:t>
      </w:r>
      <w:r>
        <w:rPr>
          <w:rFonts w:ascii="宋体" w:hAnsi="宋体" w:cs="Arial" w:hint="eastAsia"/>
          <w:bCs/>
          <w:szCs w:val="21"/>
        </w:rPr>
        <w:t>5s</w:t>
      </w:r>
    </w:p>
    <w:p w14:paraId="1266E949" w14:textId="77777777" w:rsidR="00FE19A7" w:rsidRDefault="00AA619B">
      <w:pPr>
        <w:jc w:val="left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手术显微镜</w:t>
      </w:r>
    </w:p>
    <w:p w14:paraId="111043E7" w14:textId="77777777" w:rsidR="00FE19A7" w:rsidRDefault="00AA619B">
      <w:pPr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一、系统描述</w:t>
      </w:r>
    </w:p>
    <w:p w14:paraId="3809B91B" w14:textId="77777777" w:rsidR="00FE19A7" w:rsidRDefault="00AA619B">
      <w:pPr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szCs w:val="21"/>
        </w:rPr>
        <w:t>用于</w:t>
      </w:r>
      <w:r>
        <w:rPr>
          <w:rFonts w:ascii="宋体" w:eastAsia="宋体" w:hAnsi="宋体" w:cs="宋体" w:hint="eastAsia"/>
          <w:szCs w:val="21"/>
        </w:rPr>
        <w:t>外科</w:t>
      </w:r>
      <w:r>
        <w:rPr>
          <w:rFonts w:ascii="宋体" w:eastAsia="宋体" w:hAnsi="宋体" w:cs="宋体" w:hint="eastAsia"/>
          <w:szCs w:val="21"/>
        </w:rPr>
        <w:t>显微镜下手术，配备主镜、助手镜、支架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光源</w:t>
      </w:r>
      <w:r>
        <w:rPr>
          <w:rFonts w:ascii="宋体" w:eastAsia="宋体" w:hAnsi="宋体" w:cs="宋体" w:hint="eastAsia"/>
          <w:szCs w:val="21"/>
        </w:rPr>
        <w:t>和荧光造影系统。</w:t>
      </w:r>
    </w:p>
    <w:p w14:paraId="680EFF85" w14:textId="77777777" w:rsidR="00FE19A7" w:rsidRDefault="00AA619B">
      <w:pPr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二、主镜部分</w:t>
      </w:r>
    </w:p>
    <w:p w14:paraId="226D92CB" w14:textId="77777777" w:rsidR="00FE19A7" w:rsidRDefault="00AA619B">
      <w:pPr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2.1.</w:t>
      </w:r>
      <w:r>
        <w:rPr>
          <w:rFonts w:ascii="宋体" w:eastAsia="宋体" w:hAnsi="宋体" w:cs="宋体" w:hint="eastAsia"/>
          <w:kern w:val="0"/>
          <w:szCs w:val="21"/>
        </w:rPr>
        <w:t>光学：</w:t>
      </w:r>
      <w:proofErr w:type="gramStart"/>
      <w:r>
        <w:rPr>
          <w:rFonts w:ascii="宋体" w:eastAsia="宋体" w:hAnsi="宋体" w:cs="宋体" w:hint="eastAsia"/>
          <w:kern w:val="0"/>
          <w:szCs w:val="21"/>
        </w:rPr>
        <w:t>全镜组复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>消色差</w:t>
      </w:r>
    </w:p>
    <w:p w14:paraId="60A54ACA" w14:textId="77777777" w:rsidR="00FE19A7" w:rsidRDefault="00AA619B">
      <w:pPr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2.2</w:t>
      </w:r>
      <w:r>
        <w:rPr>
          <w:rFonts w:ascii="宋体" w:eastAsia="宋体" w:hAnsi="宋体" w:cs="宋体" w:hint="eastAsia"/>
          <w:kern w:val="0"/>
          <w:szCs w:val="21"/>
        </w:rPr>
        <w:t>工作距离：最小工作距离</w:t>
      </w:r>
      <w:r>
        <w:rPr>
          <w:rFonts w:ascii="宋体" w:eastAsia="宋体" w:hAnsi="宋体" w:cs="宋体" w:hint="eastAsia"/>
          <w:kern w:val="0"/>
          <w:szCs w:val="21"/>
        </w:rPr>
        <w:t>200</w:t>
      </w:r>
      <w:r>
        <w:rPr>
          <w:rFonts w:ascii="宋体" w:eastAsia="宋体" w:hAnsi="宋体" w:cs="宋体" w:hint="eastAsia"/>
          <w:kern w:val="0"/>
          <w:szCs w:val="21"/>
        </w:rPr>
        <w:t>mm</w:t>
      </w:r>
      <w:r>
        <w:rPr>
          <w:rFonts w:ascii="宋体" w:eastAsia="宋体" w:hAnsi="宋体" w:cs="宋体" w:hint="eastAsia"/>
          <w:kern w:val="0"/>
          <w:szCs w:val="21"/>
        </w:rPr>
        <w:t>，最大工作距离</w:t>
      </w:r>
      <w:r>
        <w:rPr>
          <w:rFonts w:ascii="宋体" w:eastAsia="宋体" w:hAnsi="宋体" w:cs="宋体" w:hint="eastAsia"/>
          <w:kern w:val="0"/>
          <w:szCs w:val="21"/>
        </w:rPr>
        <w:t>500</w:t>
      </w:r>
      <w:r>
        <w:rPr>
          <w:rFonts w:ascii="宋体" w:eastAsia="宋体" w:hAnsi="宋体" w:cs="宋体" w:hint="eastAsia"/>
          <w:kern w:val="0"/>
          <w:szCs w:val="21"/>
        </w:rPr>
        <w:t>mm</w:t>
      </w:r>
      <w:r>
        <w:rPr>
          <w:rFonts w:ascii="宋体" w:eastAsia="宋体" w:hAnsi="宋体" w:cs="宋体" w:hint="eastAsia"/>
          <w:kern w:val="0"/>
          <w:szCs w:val="21"/>
        </w:rPr>
        <w:t>，单一物镜</w:t>
      </w:r>
      <w:r>
        <w:rPr>
          <w:rFonts w:ascii="宋体" w:eastAsia="宋体" w:hAnsi="宋体" w:cs="宋体" w:hint="eastAsia"/>
          <w:kern w:val="0"/>
          <w:szCs w:val="21"/>
        </w:rPr>
        <w:t>202-495mm</w:t>
      </w:r>
      <w:r>
        <w:rPr>
          <w:rFonts w:ascii="宋体" w:eastAsia="宋体" w:hAnsi="宋体" w:cs="宋体" w:hint="eastAsia"/>
          <w:kern w:val="0"/>
          <w:szCs w:val="21"/>
        </w:rPr>
        <w:t>工作范围内连续电动变倍变焦；</w:t>
      </w:r>
    </w:p>
    <w:p w14:paraId="40330771" w14:textId="77777777" w:rsidR="00FE19A7" w:rsidRDefault="00AA619B">
      <w:pPr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2.3</w:t>
      </w:r>
      <w:r>
        <w:rPr>
          <w:rFonts w:ascii="宋体" w:eastAsia="宋体" w:hAnsi="宋体" w:cs="宋体" w:hint="eastAsia"/>
          <w:kern w:val="0"/>
          <w:szCs w:val="21"/>
        </w:rPr>
        <w:t>调焦模式：电动调焦、手动备用调焦旋钮</w:t>
      </w:r>
      <w:r>
        <w:rPr>
          <w:rFonts w:ascii="宋体" w:eastAsia="宋体" w:hAnsi="宋体" w:cs="宋体" w:hint="eastAsia"/>
          <w:kern w:val="0"/>
          <w:szCs w:val="21"/>
        </w:rPr>
        <w:t>,</w:t>
      </w:r>
      <w:r>
        <w:rPr>
          <w:rFonts w:ascii="宋体" w:eastAsia="宋体" w:hAnsi="宋体" w:cs="宋体" w:hint="eastAsia"/>
          <w:kern w:val="0"/>
          <w:szCs w:val="21"/>
        </w:rPr>
        <w:t>可选配全</w:t>
      </w:r>
      <w:proofErr w:type="gramStart"/>
      <w:r>
        <w:rPr>
          <w:rFonts w:ascii="宋体" w:eastAsia="宋体" w:hAnsi="宋体" w:cs="宋体" w:hint="eastAsia"/>
          <w:kern w:val="0"/>
          <w:szCs w:val="21"/>
        </w:rPr>
        <w:t>内置双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>激光自动对焦功能。</w:t>
      </w:r>
    </w:p>
    <w:p w14:paraId="00B14EA6" w14:textId="77777777" w:rsidR="00FE19A7" w:rsidRDefault="00AA619B">
      <w:pPr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2.4</w:t>
      </w:r>
      <w:r>
        <w:rPr>
          <w:rFonts w:ascii="宋体" w:eastAsia="宋体" w:hAnsi="宋体" w:cs="宋体" w:hint="eastAsia"/>
          <w:kern w:val="0"/>
          <w:szCs w:val="21"/>
        </w:rPr>
        <w:t>景深：超大景深</w:t>
      </w:r>
    </w:p>
    <w:p w14:paraId="2D22EC8E" w14:textId="77777777" w:rsidR="00FE19A7" w:rsidRDefault="00AA619B">
      <w:pPr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2.5</w:t>
      </w:r>
      <w:r>
        <w:rPr>
          <w:rFonts w:ascii="宋体" w:eastAsia="宋体" w:hAnsi="宋体" w:cs="宋体" w:hint="eastAsia"/>
          <w:kern w:val="0"/>
          <w:szCs w:val="21"/>
        </w:rPr>
        <w:t>放大倍数（</w:t>
      </w:r>
      <w:r>
        <w:rPr>
          <w:rFonts w:ascii="宋体" w:eastAsia="宋体" w:hAnsi="宋体" w:cs="宋体" w:hint="eastAsia"/>
          <w:kern w:val="0"/>
          <w:szCs w:val="21"/>
        </w:rPr>
        <w:t>12.5X</w:t>
      </w:r>
      <w:r>
        <w:rPr>
          <w:rFonts w:ascii="宋体" w:eastAsia="宋体" w:hAnsi="宋体" w:cs="宋体" w:hint="eastAsia"/>
          <w:kern w:val="0"/>
          <w:szCs w:val="21"/>
        </w:rPr>
        <w:t>目镜）：单一连续可调物镜下，最小放大倍数≤</w:t>
      </w:r>
      <w:r>
        <w:rPr>
          <w:rFonts w:ascii="宋体" w:eastAsia="宋体" w:hAnsi="宋体" w:cs="宋体" w:hint="eastAsia"/>
          <w:kern w:val="0"/>
          <w:szCs w:val="21"/>
        </w:rPr>
        <w:t>1.5x</w:t>
      </w:r>
      <w:r>
        <w:rPr>
          <w:rFonts w:ascii="宋体" w:eastAsia="宋体" w:hAnsi="宋体" w:cs="宋体" w:hint="eastAsia"/>
          <w:kern w:val="0"/>
          <w:szCs w:val="21"/>
        </w:rPr>
        <w:t>，最大放大倍数≥</w:t>
      </w:r>
      <w:r>
        <w:rPr>
          <w:rFonts w:ascii="宋体" w:eastAsia="宋体" w:hAnsi="宋体" w:cs="宋体" w:hint="eastAsia"/>
          <w:kern w:val="0"/>
          <w:szCs w:val="21"/>
        </w:rPr>
        <w:t>16x</w:t>
      </w:r>
      <w:r>
        <w:rPr>
          <w:rFonts w:ascii="宋体" w:eastAsia="宋体" w:hAnsi="宋体" w:cs="宋体" w:hint="eastAsia"/>
          <w:kern w:val="0"/>
          <w:szCs w:val="21"/>
        </w:rPr>
        <w:t>；</w:t>
      </w:r>
    </w:p>
    <w:p w14:paraId="2FD9CA8C" w14:textId="77777777" w:rsidR="00FE19A7" w:rsidRDefault="00AA619B">
      <w:pPr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2.6</w:t>
      </w:r>
      <w:r>
        <w:rPr>
          <w:rFonts w:ascii="宋体" w:eastAsia="宋体" w:hAnsi="宋体" w:cs="宋体" w:hint="eastAsia"/>
          <w:kern w:val="0"/>
          <w:szCs w:val="21"/>
        </w:rPr>
        <w:t>视野范围</w:t>
      </w:r>
      <w:r>
        <w:rPr>
          <w:rFonts w:ascii="宋体" w:eastAsia="宋体" w:hAnsi="宋体" w:cs="宋体" w:hint="eastAsia"/>
          <w:kern w:val="0"/>
          <w:szCs w:val="21"/>
        </w:rPr>
        <w:t>(10X</w:t>
      </w:r>
      <w:r>
        <w:rPr>
          <w:rFonts w:ascii="宋体" w:eastAsia="宋体" w:hAnsi="宋体" w:cs="宋体" w:hint="eastAsia"/>
          <w:kern w:val="0"/>
          <w:szCs w:val="21"/>
        </w:rPr>
        <w:t>目镜</w:t>
      </w:r>
      <w:r>
        <w:rPr>
          <w:rFonts w:ascii="宋体" w:eastAsia="宋体" w:hAnsi="宋体" w:cs="宋体" w:hint="eastAsia"/>
          <w:kern w:val="0"/>
          <w:szCs w:val="21"/>
        </w:rPr>
        <w:t>)</w:t>
      </w:r>
      <w:r>
        <w:rPr>
          <w:rFonts w:ascii="宋体" w:eastAsia="宋体" w:hAnsi="宋体" w:cs="宋体" w:hint="eastAsia"/>
          <w:kern w:val="0"/>
          <w:szCs w:val="21"/>
        </w:rPr>
        <w:t>：</w:t>
      </w:r>
      <w:r>
        <w:rPr>
          <w:rFonts w:ascii="宋体" w:eastAsia="宋体" w:hAnsi="宋体" w:cs="宋体" w:hint="eastAsia"/>
          <w:kern w:val="0"/>
          <w:szCs w:val="21"/>
        </w:rPr>
        <w:t>16mm~192mm</w:t>
      </w:r>
      <w:r>
        <w:rPr>
          <w:rFonts w:ascii="宋体" w:eastAsia="宋体" w:hAnsi="宋体" w:cs="宋体" w:hint="eastAsia"/>
          <w:kern w:val="0"/>
          <w:szCs w:val="21"/>
        </w:rPr>
        <w:t>；</w:t>
      </w:r>
    </w:p>
    <w:p w14:paraId="513C1C5C" w14:textId="77777777" w:rsidR="00FE19A7" w:rsidRDefault="00AA619B">
      <w:pPr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2.7</w:t>
      </w:r>
      <w:r>
        <w:rPr>
          <w:rFonts w:ascii="宋体" w:eastAsia="宋体" w:hAnsi="宋体" w:cs="宋体" w:hint="eastAsia"/>
          <w:kern w:val="0"/>
          <w:szCs w:val="21"/>
        </w:rPr>
        <w:t>变倍系统：电动连续变倍，变倍比</w:t>
      </w:r>
      <w:r>
        <w:rPr>
          <w:rFonts w:ascii="宋体" w:eastAsia="宋体" w:hAnsi="宋体" w:cs="宋体" w:hint="eastAsia"/>
          <w:kern w:val="0"/>
          <w:szCs w:val="21"/>
        </w:rPr>
        <w:t>1:6</w:t>
      </w:r>
      <w:r>
        <w:rPr>
          <w:rFonts w:ascii="宋体" w:eastAsia="宋体" w:hAnsi="宋体" w:cs="宋体" w:hint="eastAsia"/>
          <w:kern w:val="0"/>
          <w:szCs w:val="21"/>
        </w:rPr>
        <w:t>；</w:t>
      </w:r>
    </w:p>
    <w:p w14:paraId="0A18E029" w14:textId="77777777" w:rsidR="00FE19A7" w:rsidRDefault="00AA619B">
      <w:pPr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2.8</w:t>
      </w:r>
      <w:r>
        <w:rPr>
          <w:rFonts w:ascii="宋体" w:eastAsia="宋体" w:hAnsi="宋体" w:cs="宋体" w:hint="eastAsia"/>
          <w:kern w:val="0"/>
          <w:szCs w:val="21"/>
        </w:rPr>
        <w:t>广角目镜，屈光补偿范围</w:t>
      </w:r>
      <w:r>
        <w:rPr>
          <w:rFonts w:ascii="宋体" w:eastAsia="宋体" w:hAnsi="宋体" w:cs="宋体" w:hint="eastAsia"/>
          <w:kern w:val="0"/>
          <w:szCs w:val="21"/>
        </w:rPr>
        <w:t>+5D</w:t>
      </w:r>
      <w:r>
        <w:rPr>
          <w:rFonts w:ascii="宋体" w:eastAsia="宋体" w:hAnsi="宋体" w:cs="宋体" w:hint="eastAsia"/>
          <w:kern w:val="0"/>
          <w:szCs w:val="21"/>
        </w:rPr>
        <w:t>至</w:t>
      </w:r>
      <w:r>
        <w:rPr>
          <w:rFonts w:ascii="宋体" w:eastAsia="宋体" w:hAnsi="宋体" w:cs="宋体" w:hint="eastAsia"/>
          <w:kern w:val="0"/>
          <w:szCs w:val="21"/>
        </w:rPr>
        <w:t>-8</w:t>
      </w:r>
      <w:r>
        <w:rPr>
          <w:rFonts w:ascii="宋体" w:eastAsia="宋体" w:hAnsi="宋体" w:cs="宋体" w:hint="eastAsia"/>
          <w:kern w:val="0"/>
          <w:szCs w:val="21"/>
        </w:rPr>
        <w:t>D</w:t>
      </w:r>
      <w:r>
        <w:rPr>
          <w:rFonts w:ascii="宋体" w:eastAsia="宋体" w:hAnsi="宋体" w:cs="宋体" w:hint="eastAsia"/>
          <w:kern w:val="0"/>
          <w:szCs w:val="21"/>
        </w:rPr>
        <w:t>，眼</w:t>
      </w:r>
      <w:proofErr w:type="gramStart"/>
      <w:r>
        <w:rPr>
          <w:rFonts w:ascii="宋体" w:eastAsia="宋体" w:hAnsi="宋体" w:cs="宋体" w:hint="eastAsia"/>
          <w:kern w:val="0"/>
          <w:szCs w:val="21"/>
        </w:rPr>
        <w:t>杯高度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>可调；</w:t>
      </w:r>
    </w:p>
    <w:p w14:paraId="775C41E2" w14:textId="77777777" w:rsidR="00FE19A7" w:rsidRDefault="00AA619B">
      <w:pPr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2.9</w:t>
      </w:r>
      <w:r>
        <w:rPr>
          <w:rFonts w:ascii="宋体" w:eastAsia="宋体" w:hAnsi="宋体" w:cs="宋体" w:hint="eastAsia"/>
          <w:kern w:val="0"/>
          <w:szCs w:val="21"/>
        </w:rPr>
        <w:t>主刀镜：</w:t>
      </w:r>
      <w:r>
        <w:rPr>
          <w:rFonts w:ascii="宋体" w:eastAsia="宋体" w:hAnsi="宋体" w:cs="宋体" w:hint="eastAsia"/>
          <w:kern w:val="0"/>
          <w:szCs w:val="21"/>
        </w:rPr>
        <w:t>180</w:t>
      </w:r>
      <w:r>
        <w:rPr>
          <w:rFonts w:ascii="宋体" w:eastAsia="宋体" w:hAnsi="宋体" w:cs="宋体" w:hint="eastAsia"/>
          <w:kern w:val="0"/>
          <w:szCs w:val="21"/>
        </w:rPr>
        <w:t>度可调双目镜筒，内置</w:t>
      </w:r>
      <w:r>
        <w:rPr>
          <w:rFonts w:ascii="宋体" w:eastAsia="宋体" w:hAnsi="宋体" w:cs="宋体" w:hint="eastAsia"/>
          <w:kern w:val="0"/>
          <w:szCs w:val="21"/>
        </w:rPr>
        <w:t>360</w:t>
      </w:r>
      <w:r>
        <w:rPr>
          <w:rFonts w:ascii="宋体" w:eastAsia="宋体" w:hAnsi="宋体" w:cs="宋体" w:hint="eastAsia"/>
          <w:kern w:val="0"/>
          <w:szCs w:val="21"/>
        </w:rPr>
        <w:t>度旋转器；</w:t>
      </w:r>
    </w:p>
    <w:p w14:paraId="295875C3" w14:textId="77777777" w:rsidR="00FE19A7" w:rsidRDefault="00AA619B">
      <w:pPr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2.1</w:t>
      </w:r>
      <w:r>
        <w:rPr>
          <w:rFonts w:ascii="宋体" w:eastAsia="宋体" w:hAnsi="宋体" w:cs="宋体" w:hint="eastAsia"/>
          <w:kern w:val="0"/>
          <w:szCs w:val="21"/>
        </w:rPr>
        <w:t>0</w:t>
      </w:r>
      <w:r>
        <w:rPr>
          <w:rFonts w:ascii="宋体" w:eastAsia="宋体" w:hAnsi="宋体" w:cs="宋体" w:hint="eastAsia"/>
          <w:kern w:val="0"/>
          <w:szCs w:val="21"/>
        </w:rPr>
        <w:t>助手镜：助手镜“悬浮”设计，助手位置保持不变</w:t>
      </w:r>
      <w:r>
        <w:rPr>
          <w:rFonts w:ascii="宋体" w:eastAsia="宋体" w:hAnsi="宋体" w:cs="宋体" w:hint="eastAsia"/>
          <w:kern w:val="0"/>
          <w:szCs w:val="21"/>
        </w:rPr>
        <w:t>,</w:t>
      </w:r>
      <w:r>
        <w:rPr>
          <w:rFonts w:ascii="宋体" w:eastAsia="宋体" w:hAnsi="宋体" w:cs="宋体" w:hint="eastAsia"/>
          <w:kern w:val="0"/>
          <w:szCs w:val="21"/>
        </w:rPr>
        <w:t>人体工学设计，三关节</w:t>
      </w:r>
      <w:r>
        <w:rPr>
          <w:rFonts w:ascii="宋体" w:eastAsia="宋体" w:hAnsi="宋体" w:cs="宋体" w:hint="eastAsia"/>
          <w:kern w:val="0"/>
          <w:szCs w:val="21"/>
        </w:rPr>
        <w:t>360</w:t>
      </w:r>
      <w:r>
        <w:rPr>
          <w:rFonts w:ascii="宋体" w:eastAsia="宋体" w:hAnsi="宋体" w:cs="宋体" w:hint="eastAsia"/>
          <w:kern w:val="0"/>
          <w:szCs w:val="21"/>
        </w:rPr>
        <w:t>度旋转助手镜，带锁控装置。</w:t>
      </w:r>
    </w:p>
    <w:p w14:paraId="41AA7AA7" w14:textId="77777777" w:rsidR="00FE19A7" w:rsidRDefault="00AA619B">
      <w:pPr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三、照明系统</w:t>
      </w:r>
    </w:p>
    <w:p w14:paraId="44303714" w14:textId="77777777" w:rsidR="00FE19A7" w:rsidRDefault="00AA619B">
      <w:pPr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3.1 </w:t>
      </w:r>
      <w:r>
        <w:rPr>
          <w:rFonts w:ascii="宋体" w:eastAsia="宋体" w:hAnsi="宋体" w:cs="宋体" w:hint="eastAsia"/>
          <w:kern w:val="0"/>
          <w:szCs w:val="21"/>
        </w:rPr>
        <w:t>主光源与备用光源皆为</w:t>
      </w:r>
      <w:r>
        <w:rPr>
          <w:rFonts w:ascii="宋体" w:eastAsia="宋体" w:hAnsi="宋体" w:cs="宋体" w:hint="eastAsia"/>
          <w:kern w:val="0"/>
          <w:szCs w:val="21"/>
        </w:rPr>
        <w:t>300W</w:t>
      </w:r>
      <w:r>
        <w:rPr>
          <w:rFonts w:ascii="宋体" w:eastAsia="宋体" w:hAnsi="宋体" w:cs="宋体" w:hint="eastAsia"/>
          <w:kern w:val="0"/>
          <w:szCs w:val="21"/>
        </w:rPr>
        <w:t>氙灯</w:t>
      </w:r>
      <w:r>
        <w:rPr>
          <w:rFonts w:ascii="宋体" w:eastAsia="宋体" w:hAnsi="宋体" w:cs="宋体" w:hint="eastAsia"/>
          <w:kern w:val="0"/>
          <w:szCs w:val="21"/>
        </w:rPr>
        <w:t xml:space="preserve">, </w:t>
      </w:r>
      <w:r>
        <w:rPr>
          <w:rFonts w:ascii="宋体" w:eastAsia="宋体" w:hAnsi="宋体" w:cs="宋体" w:hint="eastAsia"/>
          <w:kern w:val="0"/>
          <w:szCs w:val="21"/>
        </w:rPr>
        <w:t>集成内置设计无外挂，可一键切换；</w:t>
      </w:r>
    </w:p>
    <w:p w14:paraId="08BDCF03" w14:textId="77777777" w:rsidR="00FE19A7" w:rsidRDefault="00AA619B">
      <w:pPr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3.2</w:t>
      </w:r>
      <w:r>
        <w:rPr>
          <w:rFonts w:ascii="宋体" w:eastAsia="宋体" w:hAnsi="宋体" w:cs="宋体" w:hint="eastAsia"/>
          <w:kern w:val="0"/>
          <w:szCs w:val="21"/>
        </w:rPr>
        <w:t>有辅助照明系统</w:t>
      </w:r>
      <w:r>
        <w:rPr>
          <w:rFonts w:ascii="宋体" w:eastAsia="宋体" w:hAnsi="宋体" w:cs="宋体" w:hint="eastAsia"/>
          <w:kern w:val="0"/>
          <w:szCs w:val="21"/>
        </w:rPr>
        <w:t xml:space="preserve">: </w:t>
      </w:r>
      <w:r>
        <w:rPr>
          <w:rFonts w:ascii="宋体" w:eastAsia="宋体" w:hAnsi="宋体" w:cs="宋体" w:hint="eastAsia"/>
          <w:kern w:val="0"/>
          <w:szCs w:val="21"/>
        </w:rPr>
        <w:t>双光路照明，侧向补光技术，解决深部手术照明阴影问题；</w:t>
      </w:r>
    </w:p>
    <w:p w14:paraId="74BB6A46" w14:textId="77777777" w:rsidR="00FE19A7" w:rsidRDefault="00AA619B">
      <w:pPr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3.3</w:t>
      </w:r>
      <w:r>
        <w:rPr>
          <w:rFonts w:ascii="宋体" w:eastAsia="宋体" w:hAnsi="宋体" w:cs="宋体" w:hint="eastAsia"/>
          <w:kern w:val="0"/>
          <w:szCs w:val="21"/>
        </w:rPr>
        <w:t>照明安全控制</w:t>
      </w:r>
      <w:r>
        <w:rPr>
          <w:rFonts w:ascii="宋体" w:eastAsia="宋体" w:hAnsi="宋体" w:cs="宋体" w:hint="eastAsia"/>
          <w:kern w:val="0"/>
          <w:szCs w:val="21"/>
        </w:rPr>
        <w:t xml:space="preserve">: </w:t>
      </w:r>
      <w:r>
        <w:rPr>
          <w:rFonts w:ascii="宋体" w:eastAsia="宋体" w:hAnsi="宋体" w:cs="宋体" w:hint="eastAsia"/>
          <w:kern w:val="0"/>
          <w:szCs w:val="21"/>
        </w:rPr>
        <w:t>光亮度与工作距离联动</w:t>
      </w:r>
      <w:r>
        <w:rPr>
          <w:rFonts w:ascii="宋体" w:eastAsia="宋体" w:hAnsi="宋体" w:cs="宋体" w:hint="eastAsia"/>
          <w:kern w:val="0"/>
          <w:szCs w:val="21"/>
        </w:rPr>
        <w:t xml:space="preserve">; </w:t>
      </w:r>
      <w:r>
        <w:rPr>
          <w:rFonts w:ascii="宋体" w:eastAsia="宋体" w:hAnsi="宋体" w:cs="宋体" w:hint="eastAsia"/>
          <w:kern w:val="0"/>
          <w:szCs w:val="21"/>
        </w:rPr>
        <w:t>光照范围与术野联动</w:t>
      </w:r>
      <w:r>
        <w:rPr>
          <w:rFonts w:ascii="宋体" w:eastAsia="宋体" w:hAnsi="宋体" w:cs="宋体" w:hint="eastAsia"/>
          <w:kern w:val="0"/>
          <w:szCs w:val="21"/>
        </w:rPr>
        <w:t xml:space="preserve">; </w:t>
      </w:r>
      <w:r>
        <w:rPr>
          <w:rFonts w:ascii="宋体" w:eastAsia="宋体" w:hAnsi="宋体" w:cs="宋体" w:hint="eastAsia"/>
          <w:kern w:val="0"/>
          <w:szCs w:val="21"/>
        </w:rPr>
        <w:t>自定义亮度预警功能（可发出警报提示）。</w:t>
      </w:r>
    </w:p>
    <w:p w14:paraId="54E8E482" w14:textId="77777777" w:rsidR="00FE19A7" w:rsidRDefault="00AA619B">
      <w:pPr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四、支架系统</w:t>
      </w:r>
    </w:p>
    <w:p w14:paraId="05932A6B" w14:textId="77777777" w:rsidR="00FE19A7" w:rsidRDefault="00AA619B">
      <w:pPr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4.1</w:t>
      </w:r>
      <w:proofErr w:type="gramStart"/>
      <w:r>
        <w:rPr>
          <w:rFonts w:ascii="宋体" w:eastAsia="宋体" w:hAnsi="宋体" w:cs="宋体" w:hint="eastAsia"/>
          <w:kern w:val="0"/>
          <w:szCs w:val="21"/>
        </w:rPr>
        <w:t>四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>连杆式支架</w:t>
      </w:r>
      <w:r>
        <w:rPr>
          <w:rFonts w:ascii="宋体" w:eastAsia="宋体" w:hAnsi="宋体" w:cs="宋体" w:hint="eastAsia"/>
          <w:kern w:val="0"/>
          <w:szCs w:val="21"/>
        </w:rPr>
        <w:t xml:space="preserve">: </w:t>
      </w:r>
      <w:r>
        <w:rPr>
          <w:rFonts w:ascii="宋体" w:eastAsia="宋体" w:hAnsi="宋体" w:cs="宋体" w:hint="eastAsia"/>
          <w:kern w:val="0"/>
          <w:szCs w:val="21"/>
        </w:rPr>
        <w:t>具助力装置，可全方位无重移动；</w:t>
      </w:r>
    </w:p>
    <w:p w14:paraId="79CF0084" w14:textId="77777777" w:rsidR="00FE19A7" w:rsidRDefault="00AA619B">
      <w:pPr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4.2</w:t>
      </w:r>
      <w:r>
        <w:rPr>
          <w:rFonts w:ascii="宋体" w:eastAsia="宋体" w:hAnsi="宋体" w:cs="宋体" w:hint="eastAsia"/>
          <w:kern w:val="0"/>
          <w:szCs w:val="21"/>
        </w:rPr>
        <w:t>平衡系统</w:t>
      </w:r>
      <w:r>
        <w:rPr>
          <w:rFonts w:ascii="宋体" w:eastAsia="宋体" w:hAnsi="宋体" w:cs="宋体" w:hint="eastAsia"/>
          <w:kern w:val="0"/>
          <w:szCs w:val="21"/>
        </w:rPr>
        <w:t>:</w:t>
      </w:r>
      <w:r>
        <w:rPr>
          <w:rFonts w:ascii="宋体" w:eastAsia="宋体" w:hAnsi="宋体" w:cs="宋体" w:hint="eastAsia"/>
          <w:kern w:val="0"/>
          <w:szCs w:val="21"/>
        </w:rPr>
        <w:t>触摸屏一键控制自动平衡系统，</w:t>
      </w:r>
      <w:r>
        <w:rPr>
          <w:rFonts w:ascii="宋体" w:eastAsia="宋体" w:hAnsi="宋体" w:cs="宋体" w:hint="eastAsia"/>
          <w:kern w:val="0"/>
          <w:szCs w:val="21"/>
        </w:rPr>
        <w:t>20</w:t>
      </w:r>
      <w:r>
        <w:rPr>
          <w:rFonts w:ascii="宋体" w:eastAsia="宋体" w:hAnsi="宋体" w:cs="宋体" w:hint="eastAsia"/>
          <w:kern w:val="0"/>
          <w:szCs w:val="21"/>
        </w:rPr>
        <w:t>秒内自动平衡全系统（具备术中再平衡）；</w:t>
      </w:r>
    </w:p>
    <w:p w14:paraId="1553CA42" w14:textId="77777777" w:rsidR="00FE19A7" w:rsidRDefault="00AA619B">
      <w:pPr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4.3</w:t>
      </w:r>
      <w:r>
        <w:rPr>
          <w:rFonts w:ascii="宋体" w:eastAsia="宋体" w:hAnsi="宋体" w:cs="宋体" w:hint="eastAsia"/>
          <w:kern w:val="0"/>
          <w:szCs w:val="21"/>
        </w:rPr>
        <w:t>支架上下移动范围（以主镜物镜计算）：</w:t>
      </w:r>
      <w:r>
        <w:rPr>
          <w:rFonts w:ascii="宋体" w:eastAsia="宋体" w:hAnsi="宋体" w:cs="宋体" w:hint="eastAsia"/>
          <w:kern w:val="0"/>
          <w:szCs w:val="21"/>
        </w:rPr>
        <w:t>1000-2000mm</w:t>
      </w:r>
      <w:r>
        <w:rPr>
          <w:rFonts w:ascii="宋体" w:eastAsia="宋体" w:hAnsi="宋体" w:cs="宋体" w:hint="eastAsia"/>
          <w:kern w:val="0"/>
          <w:szCs w:val="21"/>
        </w:rPr>
        <w:t>；</w:t>
      </w:r>
    </w:p>
    <w:p w14:paraId="4A82F4A8" w14:textId="77777777" w:rsidR="00FE19A7" w:rsidRDefault="00AA619B">
      <w:pPr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4.4XY</w:t>
      </w:r>
      <w:r>
        <w:rPr>
          <w:rFonts w:ascii="宋体" w:eastAsia="宋体" w:hAnsi="宋体" w:cs="宋体" w:hint="eastAsia"/>
          <w:kern w:val="0"/>
          <w:szCs w:val="21"/>
        </w:rPr>
        <w:t>平移功能；</w:t>
      </w:r>
    </w:p>
    <w:p w14:paraId="1CF0B117" w14:textId="77777777" w:rsidR="00FE19A7" w:rsidRDefault="00AA619B">
      <w:pPr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4.5</w:t>
      </w:r>
      <w:r>
        <w:rPr>
          <w:rFonts w:ascii="宋体" w:eastAsia="宋体" w:hAnsi="宋体" w:cs="宋体" w:hint="eastAsia"/>
          <w:kern w:val="0"/>
          <w:szCs w:val="21"/>
        </w:rPr>
        <w:t>支架最低限位设计</w:t>
      </w:r>
      <w:r>
        <w:rPr>
          <w:rFonts w:ascii="宋体" w:eastAsia="宋体" w:hAnsi="宋体" w:cs="宋体" w:hint="eastAsia"/>
          <w:kern w:val="0"/>
          <w:szCs w:val="21"/>
        </w:rPr>
        <w:t xml:space="preserve">: </w:t>
      </w:r>
      <w:r>
        <w:rPr>
          <w:rFonts w:ascii="宋体" w:eastAsia="宋体" w:hAnsi="宋体" w:cs="宋体" w:hint="eastAsia"/>
          <w:kern w:val="0"/>
          <w:szCs w:val="21"/>
        </w:rPr>
        <w:t>距离地面一定高度支架锁定，防止意外跌落，充分保证病人安全；</w:t>
      </w:r>
    </w:p>
    <w:p w14:paraId="58C693F3" w14:textId="77777777" w:rsidR="00FE19A7" w:rsidRDefault="00AA619B">
      <w:pPr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4.6</w:t>
      </w:r>
      <w:r>
        <w:rPr>
          <w:rFonts w:ascii="宋体" w:eastAsia="宋体" w:hAnsi="宋体" w:cs="宋体" w:hint="eastAsia"/>
          <w:kern w:val="0"/>
          <w:szCs w:val="21"/>
        </w:rPr>
        <w:t>支架最大伸展范围</w:t>
      </w:r>
      <w:r>
        <w:rPr>
          <w:rFonts w:ascii="宋体" w:eastAsia="宋体" w:hAnsi="宋体" w:cs="宋体" w:hint="eastAsia"/>
          <w:kern w:val="0"/>
          <w:szCs w:val="21"/>
        </w:rPr>
        <w:t>1700mm</w:t>
      </w:r>
      <w:r>
        <w:rPr>
          <w:rFonts w:ascii="宋体" w:eastAsia="宋体" w:hAnsi="宋体" w:cs="宋体" w:hint="eastAsia"/>
          <w:kern w:val="0"/>
          <w:szCs w:val="21"/>
        </w:rPr>
        <w:t>。</w:t>
      </w:r>
    </w:p>
    <w:p w14:paraId="5526ADE3" w14:textId="77777777" w:rsidR="00FE19A7" w:rsidRDefault="00AA619B">
      <w:pPr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五、视频影像系统</w:t>
      </w:r>
    </w:p>
    <w:p w14:paraId="47E9CAC9" w14:textId="77777777" w:rsidR="00FE19A7" w:rsidRDefault="00AA619B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Cs/>
          <w:color w:val="000000" w:themeColor="text1"/>
          <w:szCs w:val="21"/>
        </w:rPr>
        <w:t>5.1</w:t>
      </w:r>
      <w:r>
        <w:rPr>
          <w:rFonts w:ascii="宋体" w:eastAsia="宋体" w:hAnsi="宋体" w:cs="宋体" w:hint="eastAsia"/>
          <w:bCs/>
          <w:color w:val="000000" w:themeColor="text1"/>
          <w:szCs w:val="21"/>
        </w:rPr>
        <w:t>原厂</w:t>
      </w:r>
      <w:r>
        <w:rPr>
          <w:rFonts w:ascii="宋体" w:eastAsia="宋体" w:hAnsi="宋体" w:cs="宋体" w:hint="eastAsia"/>
          <w:kern w:val="0"/>
          <w:szCs w:val="21"/>
        </w:rPr>
        <w:t>高清摄像系统全内置于主镜体内，无外露分光器，不占用外置分光口，原厂内置</w:t>
      </w:r>
      <w:r>
        <w:rPr>
          <w:rFonts w:ascii="宋体" w:eastAsia="宋体" w:hAnsi="宋体" w:cs="宋体" w:hint="eastAsia"/>
          <w:kern w:val="0"/>
          <w:szCs w:val="21"/>
        </w:rPr>
        <w:t>3C</w:t>
      </w:r>
      <w:r>
        <w:rPr>
          <w:rFonts w:ascii="宋体" w:eastAsia="宋体" w:hAnsi="宋体" w:cs="宋体" w:hint="eastAsia"/>
          <w:kern w:val="0"/>
          <w:szCs w:val="21"/>
        </w:rPr>
        <w:t>CD</w:t>
      </w:r>
      <w:r>
        <w:rPr>
          <w:rFonts w:ascii="宋体" w:eastAsia="宋体" w:hAnsi="宋体" w:cs="宋体" w:hint="eastAsia"/>
          <w:kern w:val="0"/>
          <w:szCs w:val="21"/>
        </w:rPr>
        <w:t>全高清摄像头，</w:t>
      </w:r>
      <w:r>
        <w:rPr>
          <w:rFonts w:ascii="宋体" w:eastAsia="宋体" w:hAnsi="宋体" w:cs="宋体" w:hint="eastAsia"/>
          <w:kern w:val="0"/>
          <w:szCs w:val="21"/>
        </w:rPr>
        <w:t>1920 x 1080</w:t>
      </w:r>
      <w:r>
        <w:rPr>
          <w:rFonts w:ascii="宋体" w:eastAsia="宋体" w:hAnsi="宋体" w:cs="宋体" w:hint="eastAsia"/>
          <w:kern w:val="0"/>
          <w:szCs w:val="21"/>
        </w:rPr>
        <w:t>分辨率；</w:t>
      </w:r>
    </w:p>
    <w:p w14:paraId="6F155B61" w14:textId="77777777" w:rsidR="00FE19A7" w:rsidRDefault="00AA619B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5.2</w:t>
      </w:r>
      <w:r>
        <w:rPr>
          <w:rFonts w:ascii="宋体" w:eastAsia="宋体" w:hAnsi="宋体" w:cs="宋体" w:hint="eastAsia"/>
          <w:kern w:val="0"/>
          <w:szCs w:val="21"/>
        </w:rPr>
        <w:t>全高清数码影像工作站系统；</w:t>
      </w:r>
    </w:p>
    <w:p w14:paraId="215F9AB1" w14:textId="77777777" w:rsidR="00FE19A7" w:rsidRDefault="00AA619B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5.3</w:t>
      </w:r>
      <w:r>
        <w:rPr>
          <w:rFonts w:ascii="宋体" w:eastAsia="宋体" w:hAnsi="宋体" w:cs="宋体" w:hint="eastAsia"/>
          <w:kern w:val="0"/>
          <w:szCs w:val="21"/>
        </w:rPr>
        <w:t>一体化全内置设计，</w:t>
      </w:r>
      <w:r>
        <w:rPr>
          <w:rFonts w:ascii="宋体" w:eastAsia="宋体" w:hAnsi="宋体" w:cs="宋体" w:hint="eastAsia"/>
          <w:kern w:val="0"/>
          <w:szCs w:val="21"/>
        </w:rPr>
        <w:t>无外线缆；</w:t>
      </w:r>
    </w:p>
    <w:p w14:paraId="6BBE34EA" w14:textId="77777777" w:rsidR="00FE19A7" w:rsidRDefault="00AA619B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5.4</w:t>
      </w:r>
      <w:r>
        <w:rPr>
          <w:rFonts w:ascii="宋体" w:eastAsia="宋体" w:hAnsi="宋体" w:cs="宋体" w:hint="eastAsia"/>
          <w:kern w:val="0"/>
          <w:szCs w:val="21"/>
        </w:rPr>
        <w:t>一体化</w:t>
      </w:r>
      <w:r>
        <w:rPr>
          <w:rFonts w:ascii="宋体" w:eastAsia="宋体" w:hAnsi="宋体" w:cs="宋体" w:hint="eastAsia"/>
          <w:kern w:val="0"/>
          <w:szCs w:val="21"/>
        </w:rPr>
        <w:t>22</w:t>
      </w:r>
      <w:r>
        <w:rPr>
          <w:rFonts w:ascii="宋体" w:eastAsia="宋体" w:hAnsi="宋体" w:cs="宋体" w:hint="eastAsia"/>
          <w:kern w:val="0"/>
          <w:szCs w:val="21"/>
        </w:rPr>
        <w:t>英寸全高清监视器，带触摸屏集成控制功能；</w:t>
      </w:r>
    </w:p>
    <w:p w14:paraId="7B00F32F" w14:textId="77777777" w:rsidR="00FE19A7" w:rsidRDefault="00AA619B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5.5</w:t>
      </w:r>
      <w:r>
        <w:rPr>
          <w:rFonts w:ascii="宋体" w:eastAsia="宋体" w:hAnsi="宋体" w:cs="宋体" w:hint="eastAsia"/>
          <w:kern w:val="0"/>
          <w:szCs w:val="21"/>
        </w:rPr>
        <w:t>可完成影像记录，储存，刻录，传输，具备</w:t>
      </w:r>
      <w:r>
        <w:rPr>
          <w:rFonts w:ascii="宋体" w:eastAsia="宋体" w:hAnsi="宋体" w:cs="宋体" w:hint="eastAsia"/>
          <w:kern w:val="0"/>
          <w:szCs w:val="21"/>
        </w:rPr>
        <w:t>USB3.0</w:t>
      </w:r>
      <w:r>
        <w:rPr>
          <w:rFonts w:ascii="宋体" w:eastAsia="宋体" w:hAnsi="宋体" w:cs="宋体" w:hint="eastAsia"/>
          <w:kern w:val="0"/>
          <w:szCs w:val="21"/>
        </w:rPr>
        <w:t>高速接口；</w:t>
      </w:r>
    </w:p>
    <w:p w14:paraId="6E7E4DC7" w14:textId="77777777" w:rsidR="00FE19A7" w:rsidRDefault="00AA619B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5.6</w:t>
      </w:r>
      <w:r>
        <w:rPr>
          <w:rFonts w:ascii="宋体" w:eastAsia="宋体" w:hAnsi="宋体" w:cs="宋体" w:hint="eastAsia"/>
          <w:kern w:val="0"/>
          <w:szCs w:val="21"/>
        </w:rPr>
        <w:t>具备同步录音功能，有助于教学录像；</w:t>
      </w:r>
    </w:p>
    <w:p w14:paraId="7E7AC74C" w14:textId="77777777" w:rsidR="00FE19A7" w:rsidRDefault="00AA619B">
      <w:pPr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lastRenderedPageBreak/>
        <w:t>5.7</w:t>
      </w:r>
      <w:r>
        <w:rPr>
          <w:rFonts w:ascii="宋体" w:eastAsia="宋体" w:hAnsi="宋体" w:cs="宋体" w:hint="eastAsia"/>
          <w:kern w:val="0"/>
          <w:szCs w:val="21"/>
        </w:rPr>
        <w:t>工作站安全管理模式：可设置使用者级别权限，防止误操作，保护数据安全，保护病人隐私。</w:t>
      </w:r>
    </w:p>
    <w:p w14:paraId="473CA020" w14:textId="77777777" w:rsidR="00FE19A7" w:rsidRDefault="00AA619B">
      <w:pPr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六、荧光造影模块</w:t>
      </w:r>
    </w:p>
    <w:p w14:paraId="7BD7CCA7" w14:textId="77777777" w:rsidR="00FE19A7" w:rsidRDefault="00AA619B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6.1</w:t>
      </w:r>
      <w:r>
        <w:rPr>
          <w:rFonts w:ascii="宋体" w:eastAsia="宋体" w:hAnsi="宋体" w:cs="宋体" w:hint="eastAsia"/>
          <w:kern w:val="0"/>
          <w:szCs w:val="21"/>
        </w:rPr>
        <w:t>原厂内置</w:t>
      </w:r>
      <w:r>
        <w:rPr>
          <w:rFonts w:ascii="宋体" w:eastAsia="宋体" w:hAnsi="宋体" w:cs="宋体" w:hint="eastAsia"/>
          <w:kern w:val="0"/>
          <w:szCs w:val="21"/>
        </w:rPr>
        <w:t>血管荧光造影</w:t>
      </w:r>
    </w:p>
    <w:p w14:paraId="20D32B7D" w14:textId="77777777" w:rsidR="00FE19A7" w:rsidRDefault="00AA619B">
      <w:pPr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 w:themeColor="text1"/>
          <w:szCs w:val="21"/>
        </w:rPr>
        <w:t>6.2</w:t>
      </w:r>
      <w:r>
        <w:rPr>
          <w:rFonts w:ascii="宋体" w:eastAsia="宋体" w:hAnsi="宋体" w:cs="宋体" w:hint="eastAsia"/>
          <w:kern w:val="0"/>
          <w:szCs w:val="21"/>
        </w:rPr>
        <w:t>手术显微镜的血管荧光造影模块</w:t>
      </w:r>
      <w:r>
        <w:rPr>
          <w:rFonts w:ascii="宋体" w:eastAsia="宋体" w:hAnsi="宋体" w:cs="宋体" w:hint="eastAsia"/>
          <w:kern w:val="0"/>
          <w:szCs w:val="21"/>
        </w:rPr>
        <w:t>设计</w:t>
      </w:r>
    </w:p>
    <w:p w14:paraId="603827F6" w14:textId="77777777" w:rsidR="00FE19A7" w:rsidRDefault="00AA619B">
      <w:pPr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6.3</w:t>
      </w:r>
      <w:r>
        <w:rPr>
          <w:rFonts w:ascii="宋体" w:eastAsia="宋体" w:hAnsi="宋体" w:cs="宋体" w:hint="eastAsia"/>
          <w:kern w:val="0"/>
          <w:szCs w:val="21"/>
        </w:rPr>
        <w:t>荧光亮度增益可调节，确保术中成像效果清晰可见；</w:t>
      </w:r>
    </w:p>
    <w:p w14:paraId="6561E221" w14:textId="77777777" w:rsidR="00FE19A7" w:rsidRDefault="00AA619B">
      <w:pPr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6.4</w:t>
      </w:r>
      <w:r>
        <w:rPr>
          <w:rFonts w:ascii="宋体" w:eastAsia="宋体" w:hAnsi="宋体" w:cs="宋体" w:hint="eastAsia"/>
          <w:kern w:val="0"/>
          <w:szCs w:val="21"/>
        </w:rPr>
        <w:t>荧光影像自动捕获、视频自动记录功能</w:t>
      </w:r>
      <w:r>
        <w:rPr>
          <w:rFonts w:ascii="宋体" w:eastAsia="宋体" w:hAnsi="宋体" w:cs="宋体" w:hint="eastAsia"/>
          <w:kern w:val="0"/>
          <w:szCs w:val="21"/>
        </w:rPr>
        <w:t>。</w:t>
      </w:r>
    </w:p>
    <w:p w14:paraId="6CF72EF0" w14:textId="77777777" w:rsidR="00FE19A7" w:rsidRDefault="00AA619B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妇产科托盘</w:t>
      </w:r>
    </w:p>
    <w:p w14:paraId="61D0AF90" w14:textId="77777777" w:rsidR="00FE19A7" w:rsidRDefault="00AA619B"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托盘采用厚</w:t>
      </w:r>
      <w:r>
        <w:rPr>
          <w:rFonts w:hint="eastAsia"/>
          <w:szCs w:val="21"/>
        </w:rPr>
        <w:t>1.2</w:t>
      </w:r>
      <w:r>
        <w:rPr>
          <w:rFonts w:hint="eastAsia"/>
          <w:szCs w:val="21"/>
        </w:rPr>
        <w:t>厚不锈钢经整体拉升成型，托盘可同车体分离式设计</w:t>
      </w:r>
    </w:p>
    <w:p w14:paraId="1DEC0340" w14:textId="77777777" w:rsidR="00FE19A7" w:rsidRDefault="00AA619B">
      <w:pPr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托盘高度可上下手动调节，</w:t>
      </w:r>
    </w:p>
    <w:p w14:paraId="02458339" w14:textId="77777777" w:rsidR="00FE19A7" w:rsidRDefault="00AA619B">
      <w:pPr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底</w:t>
      </w:r>
      <w:proofErr w:type="gramStart"/>
      <w:r>
        <w:rPr>
          <w:rFonts w:hint="eastAsia"/>
          <w:szCs w:val="21"/>
        </w:rPr>
        <w:t>脚采用</w:t>
      </w:r>
      <w:proofErr w:type="gramEnd"/>
      <w:r>
        <w:rPr>
          <w:rFonts w:hint="eastAsia"/>
          <w:szCs w:val="21"/>
        </w:rPr>
        <w:t>28</w:t>
      </w:r>
      <w:r>
        <w:rPr>
          <w:rFonts w:hint="eastAsia"/>
          <w:szCs w:val="21"/>
        </w:rPr>
        <w:t>圆管折弯成</w:t>
      </w:r>
      <w:r>
        <w:rPr>
          <w:rFonts w:hint="eastAsia"/>
          <w:szCs w:val="21"/>
        </w:rPr>
        <w:t>U</w:t>
      </w:r>
      <w:r>
        <w:rPr>
          <w:rFonts w:hint="eastAsia"/>
          <w:szCs w:val="21"/>
        </w:rPr>
        <w:t>字形。双臂支撑结构。</w:t>
      </w:r>
    </w:p>
    <w:p w14:paraId="3FC7D46F" w14:textId="77777777" w:rsidR="00FE19A7" w:rsidRDefault="00AA619B">
      <w:pPr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采用</w:t>
      </w:r>
      <w:proofErr w:type="gramStart"/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寸带刹万向</w:t>
      </w:r>
      <w:proofErr w:type="gramEnd"/>
      <w:r>
        <w:rPr>
          <w:rFonts w:hint="eastAsia"/>
          <w:szCs w:val="21"/>
        </w:rPr>
        <w:t>脚轮，对角刹车。</w:t>
      </w:r>
    </w:p>
    <w:p w14:paraId="702D7F0A" w14:textId="77777777" w:rsidR="00FE19A7" w:rsidRDefault="00AA619B">
      <w:r>
        <w:rPr>
          <w:rFonts w:hint="eastAsia"/>
        </w:rPr>
        <w:t>5</w:t>
      </w:r>
      <w:r>
        <w:rPr>
          <w:rFonts w:hint="eastAsia"/>
        </w:rPr>
        <w:t>、立柱采用双层内外套管，外套管采用￠</w:t>
      </w:r>
      <w:r>
        <w:rPr>
          <w:rFonts w:hint="eastAsia"/>
        </w:rPr>
        <w:t>25*1.5mm</w:t>
      </w:r>
      <w:r>
        <w:rPr>
          <w:rFonts w:hint="eastAsia"/>
        </w:rPr>
        <w:t>圆管，内套管采用￠</w:t>
      </w:r>
      <w:r>
        <w:rPr>
          <w:rFonts w:hint="eastAsia"/>
        </w:rPr>
        <w:t>22*1.5mm</w:t>
      </w:r>
      <w:r>
        <w:rPr>
          <w:rFonts w:hint="eastAsia"/>
        </w:rPr>
        <w:t>，内外套管采用</w:t>
      </w:r>
      <w:r>
        <w:rPr>
          <w:rFonts w:hint="eastAsia"/>
        </w:rPr>
        <w:t>ABS</w:t>
      </w:r>
      <w:r>
        <w:rPr>
          <w:rFonts w:hint="eastAsia"/>
        </w:rPr>
        <w:t>塑料蘑菇螺母固定，内外套管内有缓冲装置，减少托盘下落的冲击。</w:t>
      </w:r>
    </w:p>
    <w:p w14:paraId="1C6F95E0" w14:textId="77777777" w:rsidR="00FE19A7" w:rsidRDefault="00AA619B">
      <w:r>
        <w:rPr>
          <w:rFonts w:hint="eastAsia"/>
        </w:rPr>
        <w:t>4</w:t>
      </w:r>
      <w:r>
        <w:rPr>
          <w:rFonts w:hint="eastAsia"/>
        </w:rPr>
        <w:t>、所有不锈钢板材折边必需进过卷边处理，不得有毛刺，防止划伤</w:t>
      </w:r>
    </w:p>
    <w:p w14:paraId="7FD573EF" w14:textId="77777777" w:rsidR="00FE19A7" w:rsidRDefault="00AA619B">
      <w:r>
        <w:rPr>
          <w:rFonts w:hint="eastAsia"/>
        </w:rPr>
        <w:t>5</w:t>
      </w:r>
      <w:r>
        <w:rPr>
          <w:rFonts w:hint="eastAsia"/>
        </w:rPr>
        <w:t>、焊接工艺要求全满</w:t>
      </w:r>
      <w:r>
        <w:rPr>
          <w:rFonts w:hint="eastAsia"/>
        </w:rPr>
        <w:t>焊处理，表面不得有明显焊接痕迹。</w:t>
      </w:r>
    </w:p>
    <w:p w14:paraId="3ACD958E" w14:textId="77777777" w:rsidR="00FE19A7" w:rsidRDefault="00AA619B">
      <w:r>
        <w:rPr>
          <w:rFonts w:hint="eastAsia"/>
        </w:rPr>
        <w:t>6</w:t>
      </w:r>
      <w:r>
        <w:rPr>
          <w:rFonts w:hint="eastAsia"/>
        </w:rPr>
        <w:t>、不锈钢表面进行耐腐性和电绝缘性静电涂层处理。</w:t>
      </w:r>
    </w:p>
    <w:p w14:paraId="00024A02" w14:textId="5EB64BA3" w:rsidR="00FE19A7" w:rsidRDefault="00FE19A7"/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69"/>
        <w:gridCol w:w="7653"/>
      </w:tblGrid>
      <w:tr w:rsidR="00FE19A7" w14:paraId="44921E32" w14:textId="77777777">
        <w:tc>
          <w:tcPr>
            <w:tcW w:w="8522" w:type="dxa"/>
            <w:gridSpan w:val="2"/>
          </w:tcPr>
          <w:p w14:paraId="72DDDDC7" w14:textId="77777777" w:rsidR="00FE19A7" w:rsidRDefault="00AA619B">
            <w:pPr>
              <w:jc w:val="left"/>
              <w:rPr>
                <w:rFonts w:ascii="宋体" w:eastAsia="宋体" w:hAnsi="宋体" w:cs="宋体"/>
                <w:b/>
                <w:bCs/>
                <w:sz w:val="44"/>
                <w:szCs w:val="5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可视</w:t>
            </w:r>
            <w:proofErr w:type="gramStart"/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人流机</w:t>
            </w:r>
            <w:proofErr w:type="gramEnd"/>
          </w:p>
        </w:tc>
      </w:tr>
      <w:tr w:rsidR="00FE19A7" w14:paraId="17CDCA28" w14:textId="77777777">
        <w:tc>
          <w:tcPr>
            <w:tcW w:w="869" w:type="dxa"/>
            <w:vAlign w:val="center"/>
          </w:tcPr>
          <w:p w14:paraId="349D3204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653" w:type="dxa"/>
            <w:vAlign w:val="center"/>
          </w:tcPr>
          <w:p w14:paraId="0D9492BB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推车式彩色超声妇产科手术监视仪主要规格及系统概述</w:t>
            </w:r>
          </w:p>
        </w:tc>
      </w:tr>
      <w:tr w:rsidR="00FE19A7" w14:paraId="323B46E7" w14:textId="77777777">
        <w:tc>
          <w:tcPr>
            <w:tcW w:w="869" w:type="dxa"/>
            <w:vAlign w:val="center"/>
          </w:tcPr>
          <w:p w14:paraId="4CD1192D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1.1</w:t>
            </w:r>
          </w:p>
        </w:tc>
        <w:tc>
          <w:tcPr>
            <w:tcW w:w="7653" w:type="dxa"/>
            <w:vAlign w:val="center"/>
          </w:tcPr>
          <w:p w14:paraId="0CBFB97A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推车式彩色超声妇产科手术监视仪主机</w:t>
            </w:r>
          </w:p>
        </w:tc>
      </w:tr>
      <w:tr w:rsidR="00FE19A7" w14:paraId="2488FB67" w14:textId="77777777">
        <w:tc>
          <w:tcPr>
            <w:tcW w:w="869" w:type="dxa"/>
            <w:vAlign w:val="center"/>
          </w:tcPr>
          <w:p w14:paraId="271BCDA2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1.2</w:t>
            </w:r>
          </w:p>
        </w:tc>
        <w:tc>
          <w:tcPr>
            <w:tcW w:w="7653" w:type="dxa"/>
            <w:vAlign w:val="center"/>
          </w:tcPr>
          <w:p w14:paraId="70AC7ECA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设备用途说明：主要应用于可视人流手术，辅助检查：腹部、泌尿科、妇产科、血管等</w:t>
            </w:r>
          </w:p>
        </w:tc>
      </w:tr>
      <w:tr w:rsidR="00FE19A7" w14:paraId="586C639F" w14:textId="77777777">
        <w:tc>
          <w:tcPr>
            <w:tcW w:w="869" w:type="dxa"/>
            <w:vAlign w:val="center"/>
          </w:tcPr>
          <w:p w14:paraId="3621672D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1.3</w:t>
            </w:r>
          </w:p>
        </w:tc>
        <w:tc>
          <w:tcPr>
            <w:tcW w:w="7653" w:type="dxa"/>
            <w:vAlign w:val="center"/>
          </w:tcPr>
          <w:p w14:paraId="3A7FEB23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功能特点：在可视状态下手术更加安全。手术在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超监视下进行，施术准确，对子宫内膜损伤小，有效避免子宫穿孔、吸宫不全、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漏吸等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并发症的发生，术后恢复快，特别适用于子宫畸形合并妊娠、子宫肌瘤合并妊娠、宫角妊娠、子宫壁薄或厚薄不均、子宫位置高度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倾屈给手术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带来困难者以及其他高危手术。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特点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：无痛苦，无恐惧感，是目前流产方式中最佳选择；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特点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：出血天数短、总量少，利于身体恢复；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特点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：时间短，不因就诊耗费过多时间，不耽误工作和学习；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特点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：无药物遗留和副作用；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特点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：术中采用先进的治疗仪器和完善的检测设备，由专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职医师亲自实施。</w:t>
            </w:r>
          </w:p>
        </w:tc>
      </w:tr>
      <w:tr w:rsidR="00FE19A7" w14:paraId="12712B71" w14:textId="77777777">
        <w:tc>
          <w:tcPr>
            <w:tcW w:w="869" w:type="dxa"/>
            <w:vAlign w:val="center"/>
          </w:tcPr>
          <w:p w14:paraId="5136B6A8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1.4</w:t>
            </w:r>
          </w:p>
        </w:tc>
        <w:tc>
          <w:tcPr>
            <w:tcW w:w="7653" w:type="dxa"/>
            <w:vAlign w:val="center"/>
          </w:tcPr>
          <w:p w14:paraId="3B0A3A73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超声主机操作系统：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Windows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操作系统</w:t>
            </w:r>
          </w:p>
        </w:tc>
      </w:tr>
      <w:tr w:rsidR="00FE19A7" w14:paraId="50C46C07" w14:textId="77777777">
        <w:tc>
          <w:tcPr>
            <w:tcW w:w="869" w:type="dxa"/>
            <w:vAlign w:val="center"/>
          </w:tcPr>
          <w:p w14:paraId="1A9C437A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1.5</w:t>
            </w:r>
          </w:p>
        </w:tc>
        <w:tc>
          <w:tcPr>
            <w:tcW w:w="7653" w:type="dxa"/>
            <w:vAlign w:val="center"/>
          </w:tcPr>
          <w:p w14:paraId="77D56659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频谱脉冲多普勒</w:t>
            </w:r>
          </w:p>
        </w:tc>
      </w:tr>
      <w:tr w:rsidR="00FE19A7" w14:paraId="598EF871" w14:textId="77777777">
        <w:tc>
          <w:tcPr>
            <w:tcW w:w="869" w:type="dxa"/>
            <w:vAlign w:val="center"/>
          </w:tcPr>
          <w:p w14:paraId="1A712096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1.6</w:t>
            </w:r>
          </w:p>
        </w:tc>
        <w:tc>
          <w:tcPr>
            <w:tcW w:w="7653" w:type="dxa"/>
            <w:vAlign w:val="center"/>
          </w:tcPr>
          <w:p w14:paraId="00FBDE62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方向能量多普勒</w:t>
            </w:r>
          </w:p>
        </w:tc>
      </w:tr>
      <w:tr w:rsidR="00FE19A7" w14:paraId="66164830" w14:textId="77777777">
        <w:tc>
          <w:tcPr>
            <w:tcW w:w="869" w:type="dxa"/>
            <w:vAlign w:val="center"/>
          </w:tcPr>
          <w:p w14:paraId="5CDDF2A6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1.7</w:t>
            </w:r>
          </w:p>
        </w:tc>
        <w:tc>
          <w:tcPr>
            <w:tcW w:w="7653" w:type="dxa"/>
            <w:vAlign w:val="center"/>
          </w:tcPr>
          <w:p w14:paraId="49B2A950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实时三同步（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PW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模式下）</w:t>
            </w:r>
          </w:p>
        </w:tc>
      </w:tr>
      <w:tr w:rsidR="00FE19A7" w14:paraId="03B14072" w14:textId="77777777">
        <w:tc>
          <w:tcPr>
            <w:tcW w:w="869" w:type="dxa"/>
            <w:vAlign w:val="center"/>
          </w:tcPr>
          <w:p w14:paraId="7FDC4960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7653" w:type="dxa"/>
            <w:vAlign w:val="center"/>
          </w:tcPr>
          <w:p w14:paraId="40F7F650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具备空间复合成像：要求≥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级，可是可调</w:t>
            </w:r>
          </w:p>
        </w:tc>
      </w:tr>
      <w:tr w:rsidR="00FE19A7" w14:paraId="4444FB57" w14:textId="77777777">
        <w:tc>
          <w:tcPr>
            <w:tcW w:w="869" w:type="dxa"/>
            <w:vAlign w:val="center"/>
          </w:tcPr>
          <w:p w14:paraId="4201FFAC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1.9</w:t>
            </w:r>
          </w:p>
        </w:tc>
        <w:tc>
          <w:tcPr>
            <w:tcW w:w="7653" w:type="dxa"/>
            <w:vAlign w:val="center"/>
          </w:tcPr>
          <w:p w14:paraId="61BA5468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具备组织谐波成像技术</w:t>
            </w:r>
          </w:p>
        </w:tc>
      </w:tr>
      <w:tr w:rsidR="00FE19A7" w14:paraId="1D9B7A98" w14:textId="77777777">
        <w:tc>
          <w:tcPr>
            <w:tcW w:w="869" w:type="dxa"/>
            <w:vAlign w:val="center"/>
          </w:tcPr>
          <w:p w14:paraId="256AFF1D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1.10 </w:t>
            </w:r>
          </w:p>
        </w:tc>
        <w:tc>
          <w:tcPr>
            <w:tcW w:w="7653" w:type="dxa"/>
            <w:vAlign w:val="center"/>
          </w:tcPr>
          <w:p w14:paraId="14C9D274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成像模式</w:t>
            </w:r>
          </w:p>
        </w:tc>
      </w:tr>
      <w:tr w:rsidR="00FE19A7" w14:paraId="277452C2" w14:textId="77777777">
        <w:tc>
          <w:tcPr>
            <w:tcW w:w="869" w:type="dxa"/>
            <w:vAlign w:val="center"/>
          </w:tcPr>
          <w:p w14:paraId="70BAD383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1.11</w:t>
            </w:r>
          </w:p>
        </w:tc>
        <w:tc>
          <w:tcPr>
            <w:tcW w:w="7653" w:type="dxa"/>
            <w:vAlign w:val="center"/>
          </w:tcPr>
          <w:p w14:paraId="4A512E91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汉语、英语、法语、德语、俄语、西班牙语、葡萄牙语、泰语、印度尼西亚语、越南语、阿拉伯语、波斯语等多种语言操作界面（选配）</w:t>
            </w:r>
          </w:p>
        </w:tc>
      </w:tr>
      <w:tr w:rsidR="00FE19A7" w14:paraId="7B40467B" w14:textId="77777777">
        <w:tc>
          <w:tcPr>
            <w:tcW w:w="869" w:type="dxa"/>
            <w:vAlign w:val="center"/>
          </w:tcPr>
          <w:p w14:paraId="3497AD66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1.12</w:t>
            </w:r>
          </w:p>
        </w:tc>
        <w:tc>
          <w:tcPr>
            <w:tcW w:w="7653" w:type="dxa"/>
            <w:vAlign w:val="center"/>
          </w:tcPr>
          <w:p w14:paraId="39E4027D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监视器：≥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英寸，超声专用高清液晶显示器</w:t>
            </w:r>
          </w:p>
        </w:tc>
      </w:tr>
      <w:tr w:rsidR="00FE19A7" w14:paraId="4C3B0012" w14:textId="77777777">
        <w:tc>
          <w:tcPr>
            <w:tcW w:w="869" w:type="dxa"/>
            <w:vAlign w:val="center"/>
          </w:tcPr>
          <w:p w14:paraId="6BDCCB0D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1.13</w:t>
            </w:r>
          </w:p>
        </w:tc>
        <w:tc>
          <w:tcPr>
            <w:tcW w:w="7653" w:type="dxa"/>
            <w:vAlign w:val="center"/>
          </w:tcPr>
          <w:p w14:paraId="1066A0FF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一体化剪切板：在屏幕下方显示保存的图片或视频，可以直接调出或者删除</w:t>
            </w:r>
          </w:p>
        </w:tc>
      </w:tr>
      <w:tr w:rsidR="00FE19A7" w14:paraId="6B301AFE" w14:textId="77777777">
        <w:tc>
          <w:tcPr>
            <w:tcW w:w="869" w:type="dxa"/>
            <w:vAlign w:val="center"/>
          </w:tcPr>
          <w:p w14:paraId="0E7E9D8A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1.14</w:t>
            </w:r>
          </w:p>
        </w:tc>
        <w:tc>
          <w:tcPr>
            <w:tcW w:w="7653" w:type="dxa"/>
            <w:vAlign w:val="center"/>
          </w:tcPr>
          <w:p w14:paraId="2A6E794C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系统具备可现场升级功能</w:t>
            </w:r>
          </w:p>
        </w:tc>
      </w:tr>
      <w:tr w:rsidR="00FE19A7" w14:paraId="0605E041" w14:textId="77777777">
        <w:tc>
          <w:tcPr>
            <w:tcW w:w="869" w:type="dxa"/>
            <w:vAlign w:val="center"/>
          </w:tcPr>
          <w:p w14:paraId="2F887FEE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1.15</w:t>
            </w:r>
          </w:p>
        </w:tc>
        <w:tc>
          <w:tcPr>
            <w:tcW w:w="7653" w:type="dxa"/>
            <w:vAlign w:val="center"/>
          </w:tcPr>
          <w:p w14:paraId="22A09877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预设条件：针对不同的检查脏器，预置最佳化图像的检查条件，减少操作时间的调节</w:t>
            </w:r>
          </w:p>
        </w:tc>
      </w:tr>
      <w:tr w:rsidR="00FE19A7" w14:paraId="30864C80" w14:textId="77777777">
        <w:tc>
          <w:tcPr>
            <w:tcW w:w="869" w:type="dxa"/>
            <w:vAlign w:val="center"/>
          </w:tcPr>
          <w:p w14:paraId="2A78DAFB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1.16</w:t>
            </w:r>
          </w:p>
        </w:tc>
        <w:tc>
          <w:tcPr>
            <w:tcW w:w="7653" w:type="dxa"/>
            <w:vAlign w:val="center"/>
          </w:tcPr>
          <w:p w14:paraId="79759FF4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支持实时三维成像功能</w:t>
            </w:r>
          </w:p>
        </w:tc>
      </w:tr>
      <w:tr w:rsidR="00FE19A7" w14:paraId="206554D7" w14:textId="77777777">
        <w:tc>
          <w:tcPr>
            <w:tcW w:w="869" w:type="dxa"/>
            <w:vAlign w:val="center"/>
          </w:tcPr>
          <w:p w14:paraId="2B31A3E4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1.17</w:t>
            </w:r>
          </w:p>
        </w:tc>
        <w:tc>
          <w:tcPr>
            <w:tcW w:w="7653" w:type="dxa"/>
            <w:vAlign w:val="center"/>
          </w:tcPr>
          <w:p w14:paraId="2A69300E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探头接口≥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个，全部激活</w:t>
            </w:r>
          </w:p>
        </w:tc>
      </w:tr>
      <w:tr w:rsidR="00FE19A7" w14:paraId="66BD6C1B" w14:textId="77777777">
        <w:tc>
          <w:tcPr>
            <w:tcW w:w="869" w:type="dxa"/>
            <w:vAlign w:val="center"/>
          </w:tcPr>
          <w:p w14:paraId="6A748815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1.18</w:t>
            </w:r>
          </w:p>
        </w:tc>
        <w:tc>
          <w:tcPr>
            <w:tcW w:w="7653" w:type="dxa"/>
            <w:vAlign w:val="center"/>
          </w:tcPr>
          <w:p w14:paraId="13956E84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Z00M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图像放大功能：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级放大</w:t>
            </w:r>
          </w:p>
        </w:tc>
      </w:tr>
      <w:tr w:rsidR="00FE19A7" w14:paraId="13FE245B" w14:textId="77777777">
        <w:tc>
          <w:tcPr>
            <w:tcW w:w="869" w:type="dxa"/>
            <w:vAlign w:val="center"/>
          </w:tcPr>
          <w:p w14:paraId="0BE943D2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1.19</w:t>
            </w:r>
          </w:p>
        </w:tc>
        <w:tc>
          <w:tcPr>
            <w:tcW w:w="7653" w:type="dxa"/>
            <w:vAlign w:val="center"/>
          </w:tcPr>
          <w:p w14:paraId="0EDB7402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个参数快速调节按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纽</w:t>
            </w:r>
            <w:proofErr w:type="gramEnd"/>
          </w:p>
        </w:tc>
      </w:tr>
      <w:tr w:rsidR="00FE19A7" w14:paraId="13E13106" w14:textId="77777777">
        <w:tc>
          <w:tcPr>
            <w:tcW w:w="869" w:type="dxa"/>
            <w:vAlign w:val="center"/>
          </w:tcPr>
          <w:p w14:paraId="17C5704E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653" w:type="dxa"/>
            <w:vAlign w:val="center"/>
          </w:tcPr>
          <w:p w14:paraId="0C72317D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探头</w:t>
            </w:r>
          </w:p>
        </w:tc>
      </w:tr>
      <w:tr w:rsidR="00FE19A7" w14:paraId="523C51A2" w14:textId="77777777">
        <w:tc>
          <w:tcPr>
            <w:tcW w:w="869" w:type="dxa"/>
            <w:vAlign w:val="center"/>
          </w:tcPr>
          <w:p w14:paraId="412277E4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2.1</w:t>
            </w:r>
          </w:p>
        </w:tc>
        <w:tc>
          <w:tcPr>
            <w:tcW w:w="7653" w:type="dxa"/>
            <w:vAlign w:val="center"/>
          </w:tcPr>
          <w:p w14:paraId="625E2EF5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阵探头，基波频率：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2.0MHz/3.0MHz/3.5MHz/4.0MHz/5.5MHz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，五段可选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线阵探头，基波频率：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6.0MHz/6.5MHz/7.5MHz/10MHz/12MHz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，五段可选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腔体探头，基波频率：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5.0MHz/6.0MHz/6.5MHz/7.5MHz/9.0MHz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，五段可选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相控阵探头，基波频率：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2.1MHz/3.0MHz/3.5MHz/4.0MHz/5.0MHz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，五段可选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容积探头，基波频率：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2.0MHz/3.0MHz/3.5MHz/4.0MHz/5.5MHz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，五段可选</w:t>
            </w:r>
          </w:p>
        </w:tc>
      </w:tr>
      <w:tr w:rsidR="00FE19A7" w14:paraId="67A87B17" w14:textId="77777777">
        <w:tc>
          <w:tcPr>
            <w:tcW w:w="869" w:type="dxa"/>
            <w:vAlign w:val="center"/>
          </w:tcPr>
          <w:p w14:paraId="6F148B84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2.2</w:t>
            </w:r>
          </w:p>
        </w:tc>
        <w:tc>
          <w:tcPr>
            <w:tcW w:w="7653" w:type="dxa"/>
            <w:vAlign w:val="center"/>
          </w:tcPr>
          <w:p w14:paraId="023934BA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所有探头具备谐波功能</w:t>
            </w:r>
          </w:p>
        </w:tc>
      </w:tr>
      <w:tr w:rsidR="00FE19A7" w14:paraId="5DE85214" w14:textId="77777777">
        <w:tc>
          <w:tcPr>
            <w:tcW w:w="869" w:type="dxa"/>
            <w:vAlign w:val="center"/>
          </w:tcPr>
          <w:p w14:paraId="4587120D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2.3</w:t>
            </w:r>
          </w:p>
        </w:tc>
        <w:tc>
          <w:tcPr>
            <w:tcW w:w="7653" w:type="dxa"/>
            <w:vAlign w:val="center"/>
          </w:tcPr>
          <w:p w14:paraId="69CC4E64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探头自动冻结功能，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分钟，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分钟，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分钟，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分钟等多种时间模式设置</w:t>
            </w:r>
          </w:p>
        </w:tc>
      </w:tr>
      <w:tr w:rsidR="00FE19A7" w14:paraId="7E7F3709" w14:textId="77777777">
        <w:tc>
          <w:tcPr>
            <w:tcW w:w="869" w:type="dxa"/>
            <w:vAlign w:val="center"/>
          </w:tcPr>
          <w:p w14:paraId="34A1BDDB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2.4</w:t>
            </w:r>
          </w:p>
        </w:tc>
        <w:tc>
          <w:tcPr>
            <w:tcW w:w="7653" w:type="dxa"/>
            <w:vAlign w:val="center"/>
          </w:tcPr>
          <w:p w14:paraId="3BFD4650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根据客户需要可选配：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阵探头、线阵探头、腔体探头、相控阵探头、容积探头</w:t>
            </w:r>
          </w:p>
        </w:tc>
      </w:tr>
      <w:tr w:rsidR="00FE19A7" w14:paraId="78BFF68B" w14:textId="77777777">
        <w:tc>
          <w:tcPr>
            <w:tcW w:w="869" w:type="dxa"/>
            <w:vAlign w:val="center"/>
          </w:tcPr>
          <w:p w14:paraId="716F5B83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3.4</w:t>
            </w:r>
          </w:p>
        </w:tc>
        <w:tc>
          <w:tcPr>
            <w:tcW w:w="7653" w:type="dxa"/>
            <w:vAlign w:val="center"/>
          </w:tcPr>
          <w:p w14:paraId="5816AB8C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每种探头下面有对专科、脏器模式选择，快速进入检测</w:t>
            </w:r>
          </w:p>
        </w:tc>
      </w:tr>
      <w:tr w:rsidR="00FE19A7" w14:paraId="662DBDE0" w14:textId="77777777">
        <w:tc>
          <w:tcPr>
            <w:tcW w:w="869" w:type="dxa"/>
            <w:vAlign w:val="center"/>
          </w:tcPr>
          <w:p w14:paraId="776226C8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653" w:type="dxa"/>
            <w:vAlign w:val="center"/>
          </w:tcPr>
          <w:p w14:paraId="0B76C344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二维成像模式</w:t>
            </w:r>
          </w:p>
        </w:tc>
      </w:tr>
      <w:tr w:rsidR="00FE19A7" w14:paraId="74F31ACC" w14:textId="77777777">
        <w:tc>
          <w:tcPr>
            <w:tcW w:w="869" w:type="dxa"/>
            <w:vAlign w:val="center"/>
          </w:tcPr>
          <w:p w14:paraId="03DA20BB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3.1</w:t>
            </w:r>
          </w:p>
        </w:tc>
        <w:tc>
          <w:tcPr>
            <w:tcW w:w="7653" w:type="dxa"/>
            <w:vAlign w:val="center"/>
          </w:tcPr>
          <w:p w14:paraId="62265E0E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增益：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0-100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，步进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可视可调</w:t>
            </w:r>
          </w:p>
        </w:tc>
      </w:tr>
      <w:tr w:rsidR="00FE19A7" w14:paraId="0433952C" w14:textId="77777777">
        <w:tc>
          <w:tcPr>
            <w:tcW w:w="869" w:type="dxa"/>
            <w:vAlign w:val="center"/>
          </w:tcPr>
          <w:p w14:paraId="2D57EA8A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3.2</w:t>
            </w:r>
          </w:p>
        </w:tc>
        <w:tc>
          <w:tcPr>
            <w:tcW w:w="7653" w:type="dxa"/>
            <w:vAlign w:val="center"/>
          </w:tcPr>
          <w:p w14:paraId="20CD6F4D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TGC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段可调</w:t>
            </w:r>
          </w:p>
        </w:tc>
      </w:tr>
      <w:tr w:rsidR="00FE19A7" w14:paraId="7699A29E" w14:textId="77777777">
        <w:tc>
          <w:tcPr>
            <w:tcW w:w="869" w:type="dxa"/>
            <w:vAlign w:val="center"/>
          </w:tcPr>
          <w:p w14:paraId="49EE754D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3.3</w:t>
            </w:r>
          </w:p>
        </w:tc>
        <w:tc>
          <w:tcPr>
            <w:tcW w:w="7653" w:type="dxa"/>
            <w:vAlign w:val="center"/>
          </w:tcPr>
          <w:p w14:paraId="5C16ED47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图像优化：≥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级可视可调</w:t>
            </w:r>
          </w:p>
        </w:tc>
      </w:tr>
      <w:tr w:rsidR="00FE19A7" w14:paraId="74199D05" w14:textId="77777777">
        <w:tc>
          <w:tcPr>
            <w:tcW w:w="869" w:type="dxa"/>
            <w:vAlign w:val="center"/>
          </w:tcPr>
          <w:p w14:paraId="7F0081D4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3.4</w:t>
            </w:r>
          </w:p>
        </w:tc>
        <w:tc>
          <w:tcPr>
            <w:tcW w:w="7653" w:type="dxa"/>
            <w:vAlign w:val="center"/>
          </w:tcPr>
          <w:p w14:paraId="51819AB9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动态范围：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0-270dB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，步进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18dB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级可视可调</w:t>
            </w:r>
          </w:p>
        </w:tc>
      </w:tr>
      <w:tr w:rsidR="00FE19A7" w14:paraId="62EC3576" w14:textId="77777777">
        <w:tc>
          <w:tcPr>
            <w:tcW w:w="869" w:type="dxa"/>
            <w:vAlign w:val="center"/>
          </w:tcPr>
          <w:p w14:paraId="15A9C5A6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3.5</w:t>
            </w:r>
          </w:p>
        </w:tc>
        <w:tc>
          <w:tcPr>
            <w:tcW w:w="7653" w:type="dxa"/>
            <w:vAlign w:val="center"/>
          </w:tcPr>
          <w:p w14:paraId="2D103C76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伪彩：≥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种，可视可调</w:t>
            </w:r>
          </w:p>
        </w:tc>
      </w:tr>
      <w:tr w:rsidR="00FE19A7" w14:paraId="54D8A695" w14:textId="77777777">
        <w:tc>
          <w:tcPr>
            <w:tcW w:w="869" w:type="dxa"/>
            <w:vAlign w:val="center"/>
          </w:tcPr>
          <w:p w14:paraId="1ACBCB5B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3.6</w:t>
            </w:r>
          </w:p>
        </w:tc>
        <w:tc>
          <w:tcPr>
            <w:tcW w:w="7653" w:type="dxa"/>
            <w:vAlign w:val="center"/>
          </w:tcPr>
          <w:p w14:paraId="17453395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平滑处理：≥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级，可视可调</w:t>
            </w:r>
          </w:p>
        </w:tc>
      </w:tr>
      <w:tr w:rsidR="00FE19A7" w14:paraId="1AF65D84" w14:textId="77777777">
        <w:tc>
          <w:tcPr>
            <w:tcW w:w="869" w:type="dxa"/>
            <w:vAlign w:val="center"/>
          </w:tcPr>
          <w:p w14:paraId="167B7899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3.7</w:t>
            </w:r>
          </w:p>
        </w:tc>
        <w:tc>
          <w:tcPr>
            <w:tcW w:w="7653" w:type="dxa"/>
            <w:vAlign w:val="center"/>
          </w:tcPr>
          <w:p w14:paraId="19CE5097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边缘增强：≥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级，可视可调</w:t>
            </w:r>
          </w:p>
        </w:tc>
      </w:tr>
      <w:tr w:rsidR="00FE19A7" w14:paraId="5D4E16F5" w14:textId="77777777">
        <w:tc>
          <w:tcPr>
            <w:tcW w:w="869" w:type="dxa"/>
            <w:vAlign w:val="center"/>
          </w:tcPr>
          <w:p w14:paraId="786E4E51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3.8</w:t>
            </w:r>
          </w:p>
        </w:tc>
        <w:tc>
          <w:tcPr>
            <w:tcW w:w="7653" w:type="dxa"/>
            <w:vAlign w:val="center"/>
          </w:tcPr>
          <w:p w14:paraId="3ABF7090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黑白余辉：≥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级，可视可调</w:t>
            </w:r>
          </w:p>
        </w:tc>
      </w:tr>
      <w:tr w:rsidR="00FE19A7" w14:paraId="21C936E6" w14:textId="77777777">
        <w:tc>
          <w:tcPr>
            <w:tcW w:w="869" w:type="dxa"/>
            <w:vAlign w:val="center"/>
          </w:tcPr>
          <w:p w14:paraId="17D39C42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3.9</w:t>
            </w:r>
          </w:p>
        </w:tc>
        <w:tc>
          <w:tcPr>
            <w:tcW w:w="7653" w:type="dxa"/>
            <w:vAlign w:val="center"/>
          </w:tcPr>
          <w:p w14:paraId="2C1E4EFE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声功率：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0-15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级，可视可调</w:t>
            </w:r>
          </w:p>
        </w:tc>
      </w:tr>
      <w:tr w:rsidR="00FE19A7" w14:paraId="576E9B3A" w14:textId="77777777">
        <w:tc>
          <w:tcPr>
            <w:tcW w:w="869" w:type="dxa"/>
            <w:vAlign w:val="center"/>
          </w:tcPr>
          <w:p w14:paraId="3F4BDA1D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3.1</w:t>
            </w:r>
          </w:p>
        </w:tc>
        <w:tc>
          <w:tcPr>
            <w:tcW w:w="7653" w:type="dxa"/>
            <w:vAlign w:val="center"/>
          </w:tcPr>
          <w:p w14:paraId="5BFB6C17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最大显示深度：≥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32cm</w:t>
            </w:r>
          </w:p>
        </w:tc>
      </w:tr>
      <w:tr w:rsidR="00FE19A7" w14:paraId="44AA8814" w14:textId="77777777">
        <w:tc>
          <w:tcPr>
            <w:tcW w:w="869" w:type="dxa"/>
            <w:vAlign w:val="center"/>
          </w:tcPr>
          <w:p w14:paraId="4945D6FD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3.11</w:t>
            </w:r>
          </w:p>
        </w:tc>
        <w:tc>
          <w:tcPr>
            <w:tcW w:w="7653" w:type="dxa"/>
            <w:vAlign w:val="center"/>
          </w:tcPr>
          <w:p w14:paraId="1755765D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最大焦点数：≥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个，可全程移动</w:t>
            </w:r>
          </w:p>
        </w:tc>
      </w:tr>
      <w:tr w:rsidR="00FE19A7" w14:paraId="3CD79C5C" w14:textId="77777777">
        <w:tc>
          <w:tcPr>
            <w:tcW w:w="869" w:type="dxa"/>
            <w:vAlign w:val="center"/>
          </w:tcPr>
          <w:p w14:paraId="5D334D3E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3.12</w:t>
            </w:r>
          </w:p>
        </w:tc>
        <w:tc>
          <w:tcPr>
            <w:tcW w:w="7653" w:type="dxa"/>
            <w:vAlign w:val="center"/>
          </w:tcPr>
          <w:p w14:paraId="14272588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图像的上下、左右等镜像转换</w:t>
            </w:r>
          </w:p>
        </w:tc>
      </w:tr>
      <w:tr w:rsidR="00FE19A7" w14:paraId="35AF65D8" w14:textId="77777777">
        <w:tc>
          <w:tcPr>
            <w:tcW w:w="869" w:type="dxa"/>
            <w:vAlign w:val="center"/>
          </w:tcPr>
          <w:p w14:paraId="369659FA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3.13</w:t>
            </w:r>
          </w:p>
        </w:tc>
        <w:tc>
          <w:tcPr>
            <w:tcW w:w="7653" w:type="dxa"/>
            <w:vAlign w:val="center"/>
          </w:tcPr>
          <w:p w14:paraId="41069C85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扫描线密度≥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256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可视可调</w:t>
            </w:r>
          </w:p>
        </w:tc>
      </w:tr>
      <w:tr w:rsidR="00FE19A7" w14:paraId="1C61E9A8" w14:textId="77777777">
        <w:tc>
          <w:tcPr>
            <w:tcW w:w="869" w:type="dxa"/>
            <w:vAlign w:val="center"/>
          </w:tcPr>
          <w:p w14:paraId="24E2ECE8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3.14</w:t>
            </w:r>
          </w:p>
        </w:tc>
        <w:tc>
          <w:tcPr>
            <w:tcW w:w="7653" w:type="dxa"/>
            <w:vAlign w:val="center"/>
          </w:tcPr>
          <w:p w14:paraId="30A7472A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灰阶：≥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级可视可调</w:t>
            </w:r>
          </w:p>
        </w:tc>
      </w:tr>
      <w:tr w:rsidR="00FE19A7" w14:paraId="5CA282B9" w14:textId="77777777">
        <w:tc>
          <w:tcPr>
            <w:tcW w:w="869" w:type="dxa"/>
            <w:vAlign w:val="center"/>
          </w:tcPr>
          <w:p w14:paraId="734D8BE0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3.15</w:t>
            </w:r>
          </w:p>
        </w:tc>
        <w:tc>
          <w:tcPr>
            <w:tcW w:w="7653" w:type="dxa"/>
            <w:vAlign w:val="center"/>
          </w:tcPr>
          <w:p w14:paraId="00FBF2E9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扫描范围，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50%-100%</w:t>
            </w:r>
          </w:p>
        </w:tc>
      </w:tr>
      <w:tr w:rsidR="00FE19A7" w14:paraId="598059D1" w14:textId="77777777">
        <w:tc>
          <w:tcPr>
            <w:tcW w:w="869" w:type="dxa"/>
            <w:vAlign w:val="center"/>
          </w:tcPr>
          <w:p w14:paraId="617DE83F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3.16</w:t>
            </w:r>
          </w:p>
        </w:tc>
        <w:tc>
          <w:tcPr>
            <w:tcW w:w="7653" w:type="dxa"/>
            <w:vAlign w:val="center"/>
          </w:tcPr>
          <w:p w14:paraId="3643938D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穿刺引导功能：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0-90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°角度，可视可调</w:t>
            </w:r>
          </w:p>
        </w:tc>
      </w:tr>
      <w:tr w:rsidR="00FE19A7" w14:paraId="0AB12F9D" w14:textId="77777777">
        <w:tc>
          <w:tcPr>
            <w:tcW w:w="869" w:type="dxa"/>
            <w:vAlign w:val="center"/>
          </w:tcPr>
          <w:p w14:paraId="2C029FB6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3.17</w:t>
            </w:r>
          </w:p>
        </w:tc>
        <w:tc>
          <w:tcPr>
            <w:tcW w:w="7653" w:type="dxa"/>
            <w:vAlign w:val="center"/>
          </w:tcPr>
          <w:p w14:paraId="7BB5DB76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屏幕有中文形式实时显示声功率、探头频率、动态范围、伪彩、灰阶等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种参数可调节</w:t>
            </w:r>
          </w:p>
        </w:tc>
      </w:tr>
      <w:tr w:rsidR="00FE19A7" w14:paraId="64FBDE99" w14:textId="77777777">
        <w:tc>
          <w:tcPr>
            <w:tcW w:w="869" w:type="dxa"/>
            <w:vAlign w:val="center"/>
          </w:tcPr>
          <w:p w14:paraId="4A7C4352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653" w:type="dxa"/>
            <w:vAlign w:val="center"/>
          </w:tcPr>
          <w:p w14:paraId="1C2F7DDA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彩色成像模式</w:t>
            </w:r>
          </w:p>
        </w:tc>
      </w:tr>
      <w:tr w:rsidR="00FE19A7" w14:paraId="17126002" w14:textId="77777777">
        <w:tc>
          <w:tcPr>
            <w:tcW w:w="869" w:type="dxa"/>
            <w:vAlign w:val="center"/>
          </w:tcPr>
          <w:p w14:paraId="2D977B95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4.1</w:t>
            </w:r>
          </w:p>
        </w:tc>
        <w:tc>
          <w:tcPr>
            <w:tcW w:w="7653" w:type="dxa"/>
            <w:vAlign w:val="center"/>
          </w:tcPr>
          <w:p w14:paraId="276CE177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彩色增益：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0-100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，步进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，可视可调</w:t>
            </w:r>
          </w:p>
        </w:tc>
      </w:tr>
      <w:tr w:rsidR="00FE19A7" w14:paraId="05CEF74F" w14:textId="77777777">
        <w:trPr>
          <w:trHeight w:val="90"/>
        </w:trPr>
        <w:tc>
          <w:tcPr>
            <w:tcW w:w="869" w:type="dxa"/>
            <w:vAlign w:val="center"/>
          </w:tcPr>
          <w:p w14:paraId="36F9F509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4.2</w:t>
            </w:r>
          </w:p>
        </w:tc>
        <w:tc>
          <w:tcPr>
            <w:tcW w:w="7653" w:type="dxa"/>
            <w:vAlign w:val="center"/>
          </w:tcPr>
          <w:p w14:paraId="2E3A189C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血流增益：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0-127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，步进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，可视可调</w:t>
            </w:r>
          </w:p>
        </w:tc>
      </w:tr>
      <w:tr w:rsidR="00FE19A7" w14:paraId="79BB5D35" w14:textId="77777777">
        <w:tc>
          <w:tcPr>
            <w:tcW w:w="869" w:type="dxa"/>
            <w:vAlign w:val="center"/>
          </w:tcPr>
          <w:p w14:paraId="6FF254FB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4.3</w:t>
            </w:r>
          </w:p>
        </w:tc>
        <w:tc>
          <w:tcPr>
            <w:tcW w:w="7653" w:type="dxa"/>
            <w:vAlign w:val="center"/>
          </w:tcPr>
          <w:p w14:paraId="3EB325BB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彩色频率：≥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段变频，可视可调</w:t>
            </w:r>
          </w:p>
        </w:tc>
      </w:tr>
      <w:tr w:rsidR="00FE19A7" w14:paraId="0C9E8121" w14:textId="77777777">
        <w:tc>
          <w:tcPr>
            <w:tcW w:w="869" w:type="dxa"/>
            <w:vAlign w:val="center"/>
          </w:tcPr>
          <w:p w14:paraId="23F3B823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4.4</w:t>
            </w:r>
          </w:p>
        </w:tc>
        <w:tc>
          <w:tcPr>
            <w:tcW w:w="7653" w:type="dxa"/>
            <w:vAlign w:val="center"/>
          </w:tcPr>
          <w:p w14:paraId="57EBD02F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彩色偏转：±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°，±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°，±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°</w:t>
            </w:r>
          </w:p>
        </w:tc>
      </w:tr>
      <w:tr w:rsidR="00FE19A7" w14:paraId="4F116539" w14:textId="77777777">
        <w:tc>
          <w:tcPr>
            <w:tcW w:w="869" w:type="dxa"/>
            <w:vAlign w:val="center"/>
          </w:tcPr>
          <w:p w14:paraId="37CC919A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4.5</w:t>
            </w:r>
          </w:p>
        </w:tc>
        <w:tc>
          <w:tcPr>
            <w:tcW w:w="7653" w:type="dxa"/>
            <w:vAlign w:val="center"/>
          </w:tcPr>
          <w:p w14:paraId="3DFA86C7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彩色基线：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0-6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，可视可调</w:t>
            </w:r>
          </w:p>
        </w:tc>
      </w:tr>
      <w:tr w:rsidR="00FE19A7" w14:paraId="3A12EC46" w14:textId="77777777">
        <w:tc>
          <w:tcPr>
            <w:tcW w:w="869" w:type="dxa"/>
            <w:vAlign w:val="center"/>
          </w:tcPr>
          <w:p w14:paraId="696508E2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4.6</w:t>
            </w:r>
          </w:p>
        </w:tc>
        <w:tc>
          <w:tcPr>
            <w:tcW w:w="7653" w:type="dxa"/>
            <w:vAlign w:val="center"/>
          </w:tcPr>
          <w:p w14:paraId="6412A363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阈值：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0-3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，可视可调</w:t>
            </w:r>
          </w:p>
        </w:tc>
      </w:tr>
      <w:tr w:rsidR="00FE19A7" w14:paraId="11698C6E" w14:textId="77777777">
        <w:tc>
          <w:tcPr>
            <w:tcW w:w="869" w:type="dxa"/>
            <w:vAlign w:val="center"/>
          </w:tcPr>
          <w:p w14:paraId="02FF1512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4.7</w:t>
            </w:r>
          </w:p>
        </w:tc>
        <w:tc>
          <w:tcPr>
            <w:tcW w:w="7653" w:type="dxa"/>
            <w:vAlign w:val="center"/>
          </w:tcPr>
          <w:p w14:paraId="0ED80CA3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壁滤波：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0-3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，可视可调</w:t>
            </w:r>
          </w:p>
        </w:tc>
      </w:tr>
      <w:tr w:rsidR="00FE19A7" w14:paraId="1B94BA13" w14:textId="77777777">
        <w:tc>
          <w:tcPr>
            <w:tcW w:w="869" w:type="dxa"/>
            <w:vAlign w:val="center"/>
          </w:tcPr>
          <w:p w14:paraId="193D1FD2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4.8</w:t>
            </w:r>
          </w:p>
        </w:tc>
        <w:tc>
          <w:tcPr>
            <w:tcW w:w="7653" w:type="dxa"/>
            <w:vAlign w:val="center"/>
          </w:tcPr>
          <w:p w14:paraId="58FA762E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空间滤波：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0-3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，可视可调</w:t>
            </w:r>
          </w:p>
        </w:tc>
      </w:tr>
      <w:tr w:rsidR="00FE19A7" w14:paraId="320CE23F" w14:textId="77777777">
        <w:tc>
          <w:tcPr>
            <w:tcW w:w="869" w:type="dxa"/>
            <w:vAlign w:val="center"/>
          </w:tcPr>
          <w:p w14:paraId="33B32BF1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4.9</w:t>
            </w:r>
          </w:p>
        </w:tc>
        <w:tc>
          <w:tcPr>
            <w:tcW w:w="7653" w:type="dxa"/>
            <w:vAlign w:val="center"/>
          </w:tcPr>
          <w:p w14:paraId="7BA98980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余辉：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0-7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，可视可调</w:t>
            </w:r>
          </w:p>
        </w:tc>
      </w:tr>
      <w:tr w:rsidR="00FE19A7" w14:paraId="184672A8" w14:textId="77777777">
        <w:tc>
          <w:tcPr>
            <w:tcW w:w="869" w:type="dxa"/>
            <w:vAlign w:val="center"/>
          </w:tcPr>
          <w:p w14:paraId="33505059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4.1</w:t>
            </w:r>
          </w:p>
        </w:tc>
        <w:tc>
          <w:tcPr>
            <w:tcW w:w="7653" w:type="dxa"/>
            <w:vAlign w:val="center"/>
          </w:tcPr>
          <w:p w14:paraId="2B27286C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取样包大小：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0-15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，可视可调</w:t>
            </w:r>
          </w:p>
        </w:tc>
      </w:tr>
      <w:tr w:rsidR="00FE19A7" w14:paraId="2C86B6A6" w14:textId="77777777">
        <w:tc>
          <w:tcPr>
            <w:tcW w:w="869" w:type="dxa"/>
            <w:vAlign w:val="center"/>
          </w:tcPr>
          <w:p w14:paraId="61A94C14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4.11</w:t>
            </w:r>
          </w:p>
        </w:tc>
        <w:tc>
          <w:tcPr>
            <w:tcW w:w="7653" w:type="dxa"/>
            <w:vAlign w:val="center"/>
          </w:tcPr>
          <w:p w14:paraId="36D88C2F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彩色图谱：≥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级，可视可调</w:t>
            </w:r>
          </w:p>
        </w:tc>
      </w:tr>
      <w:tr w:rsidR="00FE19A7" w14:paraId="308CE465" w14:textId="77777777">
        <w:tc>
          <w:tcPr>
            <w:tcW w:w="869" w:type="dxa"/>
            <w:vAlign w:val="center"/>
          </w:tcPr>
          <w:p w14:paraId="4719D466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4.12</w:t>
            </w:r>
          </w:p>
        </w:tc>
        <w:tc>
          <w:tcPr>
            <w:tcW w:w="7653" w:type="dxa"/>
            <w:vAlign w:val="center"/>
          </w:tcPr>
          <w:p w14:paraId="44F61B94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彩色反转：可视可调</w:t>
            </w:r>
          </w:p>
        </w:tc>
      </w:tr>
      <w:tr w:rsidR="00FE19A7" w14:paraId="553129EF" w14:textId="77777777">
        <w:tc>
          <w:tcPr>
            <w:tcW w:w="869" w:type="dxa"/>
            <w:vAlign w:val="center"/>
          </w:tcPr>
          <w:p w14:paraId="2822B230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4.13</w:t>
            </w:r>
          </w:p>
        </w:tc>
        <w:tc>
          <w:tcPr>
            <w:tcW w:w="7653" w:type="dxa"/>
            <w:vAlign w:val="center"/>
          </w:tcPr>
          <w:p w14:paraId="561A9774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B/C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分屏同步显示功能：具备</w:t>
            </w:r>
          </w:p>
        </w:tc>
      </w:tr>
      <w:tr w:rsidR="00FE19A7" w14:paraId="516309CD" w14:textId="77777777">
        <w:tc>
          <w:tcPr>
            <w:tcW w:w="869" w:type="dxa"/>
            <w:vAlign w:val="center"/>
          </w:tcPr>
          <w:p w14:paraId="5A22AC22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4.14</w:t>
            </w:r>
          </w:p>
        </w:tc>
        <w:tc>
          <w:tcPr>
            <w:tcW w:w="7653" w:type="dxa"/>
            <w:vAlign w:val="center"/>
          </w:tcPr>
          <w:p w14:paraId="7F328D48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彩色线密度：可视可调</w:t>
            </w:r>
          </w:p>
        </w:tc>
      </w:tr>
      <w:tr w:rsidR="00FE19A7" w14:paraId="667987B9" w14:textId="77777777">
        <w:tc>
          <w:tcPr>
            <w:tcW w:w="869" w:type="dxa"/>
            <w:vAlign w:val="center"/>
          </w:tcPr>
          <w:p w14:paraId="5F7BE70C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653" w:type="dxa"/>
            <w:vAlign w:val="center"/>
          </w:tcPr>
          <w:p w14:paraId="2F5B8E94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频谱多普勒模式</w:t>
            </w:r>
          </w:p>
        </w:tc>
      </w:tr>
      <w:tr w:rsidR="00FE19A7" w14:paraId="4163EC6C" w14:textId="77777777">
        <w:tc>
          <w:tcPr>
            <w:tcW w:w="869" w:type="dxa"/>
            <w:vAlign w:val="center"/>
          </w:tcPr>
          <w:p w14:paraId="5F58BABE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5.1</w:t>
            </w:r>
          </w:p>
        </w:tc>
        <w:tc>
          <w:tcPr>
            <w:tcW w:w="7653" w:type="dxa"/>
            <w:vAlign w:val="center"/>
          </w:tcPr>
          <w:p w14:paraId="6A00F27F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声功率：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级，可视可调</w:t>
            </w:r>
          </w:p>
        </w:tc>
      </w:tr>
      <w:tr w:rsidR="00FE19A7" w14:paraId="7F9D2F47" w14:textId="77777777">
        <w:tc>
          <w:tcPr>
            <w:tcW w:w="869" w:type="dxa"/>
            <w:vAlign w:val="center"/>
          </w:tcPr>
          <w:p w14:paraId="3171AF7F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5.2</w:t>
            </w:r>
          </w:p>
        </w:tc>
        <w:tc>
          <w:tcPr>
            <w:tcW w:w="7653" w:type="dxa"/>
            <w:vAlign w:val="center"/>
          </w:tcPr>
          <w:p w14:paraId="716660D1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频率：≥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种，可视可调</w:t>
            </w:r>
          </w:p>
        </w:tc>
      </w:tr>
      <w:tr w:rsidR="00FE19A7" w14:paraId="7191604C" w14:textId="77777777">
        <w:tc>
          <w:tcPr>
            <w:tcW w:w="869" w:type="dxa"/>
            <w:vAlign w:val="center"/>
          </w:tcPr>
          <w:p w14:paraId="4C2BB2A6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5.3</w:t>
            </w:r>
          </w:p>
        </w:tc>
        <w:tc>
          <w:tcPr>
            <w:tcW w:w="7653" w:type="dxa"/>
            <w:vAlign w:val="center"/>
          </w:tcPr>
          <w:p w14:paraId="43716DE2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频谱增益：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0-255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，步进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，可视可调</w:t>
            </w:r>
          </w:p>
        </w:tc>
      </w:tr>
      <w:tr w:rsidR="00FE19A7" w14:paraId="3C0231D2" w14:textId="77777777">
        <w:tc>
          <w:tcPr>
            <w:tcW w:w="869" w:type="dxa"/>
            <w:vAlign w:val="center"/>
          </w:tcPr>
          <w:p w14:paraId="712844B5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5.4</w:t>
            </w:r>
          </w:p>
        </w:tc>
        <w:tc>
          <w:tcPr>
            <w:tcW w:w="7653" w:type="dxa"/>
            <w:vAlign w:val="center"/>
          </w:tcPr>
          <w:p w14:paraId="30E0D2C2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取样容积：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0.5-48mm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，可视可调</w:t>
            </w:r>
          </w:p>
        </w:tc>
      </w:tr>
      <w:tr w:rsidR="00FE19A7" w14:paraId="0787C705" w14:textId="77777777">
        <w:tc>
          <w:tcPr>
            <w:tcW w:w="869" w:type="dxa"/>
            <w:vAlign w:val="center"/>
          </w:tcPr>
          <w:p w14:paraId="3B3E1ADC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5.5</w:t>
            </w:r>
          </w:p>
        </w:tc>
        <w:tc>
          <w:tcPr>
            <w:tcW w:w="7653" w:type="dxa"/>
            <w:vAlign w:val="center"/>
          </w:tcPr>
          <w:p w14:paraId="58992E08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取样容积角度校正：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°，±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°，±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°，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°，±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°，±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°，±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°，±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°±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°</w:t>
            </w:r>
          </w:p>
        </w:tc>
      </w:tr>
      <w:tr w:rsidR="00FE19A7" w14:paraId="3F641D0A" w14:textId="77777777">
        <w:tc>
          <w:tcPr>
            <w:tcW w:w="869" w:type="dxa"/>
            <w:vAlign w:val="center"/>
          </w:tcPr>
          <w:p w14:paraId="7EEAC3AF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5.6</w:t>
            </w:r>
          </w:p>
        </w:tc>
        <w:tc>
          <w:tcPr>
            <w:tcW w:w="7653" w:type="dxa"/>
            <w:vAlign w:val="center"/>
          </w:tcPr>
          <w:p w14:paraId="0F620B9C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频谱音量调整：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0-255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，步进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，可视可调</w:t>
            </w:r>
          </w:p>
        </w:tc>
      </w:tr>
      <w:tr w:rsidR="00FE19A7" w14:paraId="05C2A630" w14:textId="77777777">
        <w:tc>
          <w:tcPr>
            <w:tcW w:w="869" w:type="dxa"/>
            <w:vAlign w:val="center"/>
          </w:tcPr>
          <w:p w14:paraId="7EBAD967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5.7</w:t>
            </w:r>
          </w:p>
        </w:tc>
        <w:tc>
          <w:tcPr>
            <w:tcW w:w="7653" w:type="dxa"/>
            <w:vAlign w:val="center"/>
          </w:tcPr>
          <w:p w14:paraId="61333D47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速度标尺：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2-185cm/s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，可视可调</w:t>
            </w:r>
          </w:p>
        </w:tc>
      </w:tr>
      <w:tr w:rsidR="00FE19A7" w14:paraId="60E52B8C" w14:textId="77777777">
        <w:tc>
          <w:tcPr>
            <w:tcW w:w="869" w:type="dxa"/>
            <w:vAlign w:val="center"/>
          </w:tcPr>
          <w:p w14:paraId="176E274D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5.8</w:t>
            </w:r>
          </w:p>
        </w:tc>
        <w:tc>
          <w:tcPr>
            <w:tcW w:w="7653" w:type="dxa"/>
            <w:vAlign w:val="center"/>
          </w:tcPr>
          <w:p w14:paraId="77E680B9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彩色基线：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0-6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，可视可调</w:t>
            </w:r>
          </w:p>
        </w:tc>
      </w:tr>
      <w:tr w:rsidR="00FE19A7" w14:paraId="077340ED" w14:textId="77777777">
        <w:tc>
          <w:tcPr>
            <w:tcW w:w="869" w:type="dxa"/>
            <w:vAlign w:val="center"/>
          </w:tcPr>
          <w:p w14:paraId="52C47AE4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5.9</w:t>
            </w:r>
          </w:p>
        </w:tc>
        <w:tc>
          <w:tcPr>
            <w:tcW w:w="7653" w:type="dxa"/>
            <w:vAlign w:val="center"/>
          </w:tcPr>
          <w:p w14:paraId="56AB5F48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壁滤波：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0-3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，可视可调</w:t>
            </w:r>
          </w:p>
        </w:tc>
      </w:tr>
      <w:tr w:rsidR="00FE19A7" w14:paraId="7F359CCF" w14:textId="77777777">
        <w:tc>
          <w:tcPr>
            <w:tcW w:w="869" w:type="dxa"/>
            <w:vAlign w:val="center"/>
          </w:tcPr>
          <w:p w14:paraId="6B8E698F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5.1</w:t>
            </w:r>
          </w:p>
        </w:tc>
        <w:tc>
          <w:tcPr>
            <w:tcW w:w="7653" w:type="dxa"/>
            <w:vAlign w:val="center"/>
          </w:tcPr>
          <w:p w14:paraId="51748C42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基线：≥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级，可调</w:t>
            </w:r>
          </w:p>
        </w:tc>
      </w:tr>
      <w:tr w:rsidR="00FE19A7" w14:paraId="4999CC89" w14:textId="77777777">
        <w:tc>
          <w:tcPr>
            <w:tcW w:w="869" w:type="dxa"/>
            <w:vAlign w:val="center"/>
          </w:tcPr>
          <w:p w14:paraId="46CDB36D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5.11</w:t>
            </w:r>
          </w:p>
        </w:tc>
        <w:tc>
          <w:tcPr>
            <w:tcW w:w="7653" w:type="dxa"/>
            <w:vAlign w:val="center"/>
          </w:tcPr>
          <w:p w14:paraId="5C692ABF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平滑：≥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档可调</w:t>
            </w:r>
          </w:p>
        </w:tc>
      </w:tr>
      <w:tr w:rsidR="00FE19A7" w14:paraId="631D9292" w14:textId="77777777">
        <w:tc>
          <w:tcPr>
            <w:tcW w:w="869" w:type="dxa"/>
            <w:vAlign w:val="center"/>
          </w:tcPr>
          <w:p w14:paraId="2C4873DF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5.12</w:t>
            </w:r>
          </w:p>
        </w:tc>
        <w:tc>
          <w:tcPr>
            <w:tcW w:w="7653" w:type="dxa"/>
            <w:vAlign w:val="center"/>
          </w:tcPr>
          <w:p w14:paraId="7291EC27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边缘增强：≥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级，可视可调</w:t>
            </w:r>
          </w:p>
        </w:tc>
      </w:tr>
      <w:tr w:rsidR="00FE19A7" w14:paraId="3F173E7B" w14:textId="77777777">
        <w:tc>
          <w:tcPr>
            <w:tcW w:w="869" w:type="dxa"/>
            <w:vAlign w:val="center"/>
          </w:tcPr>
          <w:p w14:paraId="008CD55E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5.13</w:t>
            </w:r>
          </w:p>
        </w:tc>
        <w:tc>
          <w:tcPr>
            <w:tcW w:w="7653" w:type="dxa"/>
            <w:vAlign w:val="center"/>
          </w:tcPr>
          <w:p w14:paraId="35E220F6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频谱伪彩：≥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级，可视可调</w:t>
            </w:r>
          </w:p>
        </w:tc>
      </w:tr>
      <w:tr w:rsidR="00FE19A7" w14:paraId="52283DFE" w14:textId="77777777">
        <w:tc>
          <w:tcPr>
            <w:tcW w:w="869" w:type="dxa"/>
            <w:vAlign w:val="center"/>
          </w:tcPr>
          <w:p w14:paraId="79C4D410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5.14</w:t>
            </w:r>
          </w:p>
        </w:tc>
        <w:tc>
          <w:tcPr>
            <w:tcW w:w="7653" w:type="dxa"/>
            <w:vAlign w:val="center"/>
          </w:tcPr>
          <w:p w14:paraId="0F0872C9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频谱包络功能：实时自动包络、平动频谱包络等多种模式可选、系统自动分析下：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PSV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EDV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RI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S/D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ACC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HR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等各种数据</w:t>
            </w:r>
          </w:p>
        </w:tc>
      </w:tr>
      <w:tr w:rsidR="00FE19A7" w14:paraId="72DCE635" w14:textId="77777777">
        <w:tc>
          <w:tcPr>
            <w:tcW w:w="869" w:type="dxa"/>
            <w:vAlign w:val="center"/>
          </w:tcPr>
          <w:p w14:paraId="6CDF2338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7653" w:type="dxa"/>
            <w:vAlign w:val="center"/>
          </w:tcPr>
          <w:p w14:paraId="47571567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测量以及分析功能：</w:t>
            </w:r>
          </w:p>
        </w:tc>
      </w:tr>
      <w:tr w:rsidR="00FE19A7" w14:paraId="25CE73F1" w14:textId="77777777">
        <w:tc>
          <w:tcPr>
            <w:tcW w:w="869" w:type="dxa"/>
            <w:vAlign w:val="center"/>
          </w:tcPr>
          <w:p w14:paraId="1F787EA2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6.1</w:t>
            </w:r>
          </w:p>
        </w:tc>
        <w:tc>
          <w:tcPr>
            <w:tcW w:w="7653" w:type="dxa"/>
            <w:vAlign w:val="center"/>
          </w:tcPr>
          <w:p w14:paraId="6C9EDE99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一般测量距离、面积、角度、时间、斜率、心率、速度、加速度、颈部透明层、频谱描迹、阻力指数、搏动指数等</w:t>
            </w:r>
          </w:p>
        </w:tc>
      </w:tr>
      <w:tr w:rsidR="00FE19A7" w14:paraId="1431D449" w14:textId="77777777">
        <w:tc>
          <w:tcPr>
            <w:tcW w:w="869" w:type="dxa"/>
            <w:vAlign w:val="center"/>
          </w:tcPr>
          <w:p w14:paraId="7C42AECD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6.2</w:t>
            </w:r>
          </w:p>
        </w:tc>
        <w:tc>
          <w:tcPr>
            <w:tcW w:w="7653" w:type="dxa"/>
            <w:vAlign w:val="center"/>
          </w:tcPr>
          <w:p w14:paraId="2538EEE7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产科测量：亚洲人种、欧洲人种、美洲人种测量软件包</w:t>
            </w:r>
          </w:p>
        </w:tc>
      </w:tr>
      <w:tr w:rsidR="00FE19A7" w14:paraId="6A71EB72" w14:textId="77777777">
        <w:tc>
          <w:tcPr>
            <w:tcW w:w="869" w:type="dxa"/>
            <w:vAlign w:val="center"/>
          </w:tcPr>
          <w:p w14:paraId="56A9A91E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6.3</w:t>
            </w:r>
          </w:p>
        </w:tc>
        <w:tc>
          <w:tcPr>
            <w:tcW w:w="7653" w:type="dxa"/>
            <w:vAlign w:val="center"/>
          </w:tcPr>
          <w:p w14:paraId="45C9D15E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专业软件包：腹部、容积、比率、妇产科、小器官、颈动脉、泌尿科、矫形外科、外周血管</w:t>
            </w:r>
          </w:p>
        </w:tc>
      </w:tr>
      <w:tr w:rsidR="00FE19A7" w14:paraId="5C1BABAD" w14:textId="77777777">
        <w:tc>
          <w:tcPr>
            <w:tcW w:w="869" w:type="dxa"/>
            <w:vAlign w:val="center"/>
          </w:tcPr>
          <w:p w14:paraId="2F626EA0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6.4</w:t>
            </w:r>
          </w:p>
        </w:tc>
        <w:tc>
          <w:tcPr>
            <w:tcW w:w="7653" w:type="dxa"/>
            <w:vAlign w:val="center"/>
          </w:tcPr>
          <w:p w14:paraId="6E3AAD6A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体标：≥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种</w:t>
            </w:r>
          </w:p>
        </w:tc>
      </w:tr>
      <w:tr w:rsidR="00FE19A7" w14:paraId="38DB74A7" w14:textId="77777777">
        <w:tc>
          <w:tcPr>
            <w:tcW w:w="869" w:type="dxa"/>
            <w:vAlign w:val="center"/>
          </w:tcPr>
          <w:p w14:paraId="2C95E28B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7653" w:type="dxa"/>
            <w:vAlign w:val="center"/>
          </w:tcPr>
          <w:p w14:paraId="0D20A80B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图文管理系统</w:t>
            </w:r>
          </w:p>
        </w:tc>
      </w:tr>
      <w:tr w:rsidR="00FE19A7" w14:paraId="25A7DEE0" w14:textId="77777777">
        <w:tc>
          <w:tcPr>
            <w:tcW w:w="869" w:type="dxa"/>
            <w:vAlign w:val="center"/>
          </w:tcPr>
          <w:p w14:paraId="56170F85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7.1</w:t>
            </w:r>
          </w:p>
        </w:tc>
        <w:tc>
          <w:tcPr>
            <w:tcW w:w="7653" w:type="dxa"/>
            <w:vAlign w:val="center"/>
          </w:tcPr>
          <w:p w14:paraId="4DBB4DE3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主机内置固态硬盘：≥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120G</w:t>
            </w:r>
          </w:p>
        </w:tc>
      </w:tr>
      <w:tr w:rsidR="00FE19A7" w14:paraId="1D0F049B" w14:textId="77777777">
        <w:tc>
          <w:tcPr>
            <w:tcW w:w="869" w:type="dxa"/>
            <w:vAlign w:val="center"/>
          </w:tcPr>
          <w:p w14:paraId="341DEFF2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7.2</w:t>
            </w:r>
          </w:p>
        </w:tc>
        <w:tc>
          <w:tcPr>
            <w:tcW w:w="7653" w:type="dxa"/>
            <w:vAlign w:val="center"/>
          </w:tcPr>
          <w:p w14:paraId="7B8AF612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电影回放：≥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帧，播放速度可以调节</w:t>
            </w:r>
          </w:p>
        </w:tc>
      </w:tr>
      <w:tr w:rsidR="00FE19A7" w14:paraId="3922A85B" w14:textId="77777777">
        <w:tc>
          <w:tcPr>
            <w:tcW w:w="869" w:type="dxa"/>
            <w:vAlign w:val="center"/>
          </w:tcPr>
          <w:p w14:paraId="64306FB8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7.3</w:t>
            </w:r>
          </w:p>
        </w:tc>
        <w:tc>
          <w:tcPr>
            <w:tcW w:w="7653" w:type="dxa"/>
            <w:vAlign w:val="center"/>
          </w:tcPr>
          <w:p w14:paraId="313AD5A3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存储的单帧或电影文件不需要转换格式，可直接通过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U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盘并在电脑上读出，格式为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AVI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JPG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BMP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PNG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DCM</w:t>
            </w:r>
          </w:p>
        </w:tc>
      </w:tr>
      <w:tr w:rsidR="00FE19A7" w14:paraId="3FE0B4B0" w14:textId="77777777">
        <w:tc>
          <w:tcPr>
            <w:tcW w:w="869" w:type="dxa"/>
            <w:vAlign w:val="center"/>
          </w:tcPr>
          <w:p w14:paraId="01A1723F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7.4</w:t>
            </w:r>
          </w:p>
        </w:tc>
        <w:tc>
          <w:tcPr>
            <w:tcW w:w="7653" w:type="dxa"/>
            <w:vAlign w:val="center"/>
          </w:tcPr>
          <w:p w14:paraId="29A87D6E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内置中文或者档案信息管理系统：能记录患者编号、名称、检查号、检查日期等，并能通过标号、检查号、名称等进行搜索管理</w:t>
            </w:r>
          </w:p>
        </w:tc>
      </w:tr>
      <w:tr w:rsidR="00FE19A7" w14:paraId="6B93C061" w14:textId="77777777">
        <w:tc>
          <w:tcPr>
            <w:tcW w:w="869" w:type="dxa"/>
            <w:vAlign w:val="center"/>
          </w:tcPr>
          <w:p w14:paraId="2A808D1B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7.5</w:t>
            </w:r>
          </w:p>
        </w:tc>
        <w:tc>
          <w:tcPr>
            <w:tcW w:w="7653" w:type="dxa"/>
            <w:vAlign w:val="center"/>
          </w:tcPr>
          <w:p w14:paraId="20B219C8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支持光盘刻录功能</w:t>
            </w:r>
          </w:p>
        </w:tc>
      </w:tr>
      <w:tr w:rsidR="00FE19A7" w14:paraId="04FD6F3E" w14:textId="77777777">
        <w:tc>
          <w:tcPr>
            <w:tcW w:w="869" w:type="dxa"/>
            <w:vAlign w:val="center"/>
          </w:tcPr>
          <w:p w14:paraId="1E484852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653" w:type="dxa"/>
            <w:vAlign w:val="center"/>
          </w:tcPr>
          <w:p w14:paraId="560B27A9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接口</w:t>
            </w:r>
          </w:p>
        </w:tc>
      </w:tr>
      <w:tr w:rsidR="00FE19A7" w14:paraId="5A070305" w14:textId="77777777">
        <w:tc>
          <w:tcPr>
            <w:tcW w:w="869" w:type="dxa"/>
            <w:vAlign w:val="center"/>
          </w:tcPr>
          <w:p w14:paraId="09A13FC5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8.1</w:t>
            </w:r>
          </w:p>
        </w:tc>
        <w:tc>
          <w:tcPr>
            <w:tcW w:w="7653" w:type="dxa"/>
            <w:vAlign w:val="center"/>
          </w:tcPr>
          <w:p w14:paraId="0A181C6C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USB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接口：≥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</w:tr>
      <w:tr w:rsidR="00FE19A7" w14:paraId="414FD586" w14:textId="77777777">
        <w:tc>
          <w:tcPr>
            <w:tcW w:w="869" w:type="dxa"/>
            <w:vAlign w:val="center"/>
          </w:tcPr>
          <w:p w14:paraId="5A0BC1F6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8.2</w:t>
            </w:r>
          </w:p>
        </w:tc>
        <w:tc>
          <w:tcPr>
            <w:tcW w:w="7653" w:type="dxa"/>
            <w:vAlign w:val="center"/>
          </w:tcPr>
          <w:p w14:paraId="101CF0D5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接地线柱：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</w:tr>
      <w:tr w:rsidR="00FE19A7" w14:paraId="5E603FEC" w14:textId="77777777">
        <w:tc>
          <w:tcPr>
            <w:tcW w:w="869" w:type="dxa"/>
            <w:vAlign w:val="center"/>
          </w:tcPr>
          <w:p w14:paraId="2EBF4DB9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8.3</w:t>
            </w:r>
          </w:p>
        </w:tc>
        <w:tc>
          <w:tcPr>
            <w:tcW w:w="7653" w:type="dxa"/>
            <w:vAlign w:val="center"/>
          </w:tcPr>
          <w:p w14:paraId="7C157617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VIDO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接口：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</w:tr>
      <w:tr w:rsidR="00FE19A7" w14:paraId="18F46346" w14:textId="77777777">
        <w:tc>
          <w:tcPr>
            <w:tcW w:w="869" w:type="dxa"/>
            <w:vAlign w:val="center"/>
          </w:tcPr>
          <w:p w14:paraId="2D812C68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8.4</w:t>
            </w:r>
          </w:p>
        </w:tc>
        <w:tc>
          <w:tcPr>
            <w:tcW w:w="7653" w:type="dxa"/>
            <w:vAlign w:val="center"/>
          </w:tcPr>
          <w:p w14:paraId="4F916C4B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RJ-45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接口：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</w:tr>
      <w:tr w:rsidR="00FE19A7" w14:paraId="7F61B6E6" w14:textId="77777777">
        <w:tc>
          <w:tcPr>
            <w:tcW w:w="869" w:type="dxa"/>
            <w:vAlign w:val="center"/>
          </w:tcPr>
          <w:p w14:paraId="729128BA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8.5</w:t>
            </w:r>
          </w:p>
        </w:tc>
        <w:tc>
          <w:tcPr>
            <w:tcW w:w="7653" w:type="dxa"/>
            <w:vAlign w:val="center"/>
          </w:tcPr>
          <w:p w14:paraId="45D45F88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HDMI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接口：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</w:tr>
      <w:tr w:rsidR="00FE19A7" w14:paraId="2E6D76F6" w14:textId="77777777">
        <w:tc>
          <w:tcPr>
            <w:tcW w:w="869" w:type="dxa"/>
            <w:vAlign w:val="center"/>
          </w:tcPr>
          <w:p w14:paraId="62B2953B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8.6</w:t>
            </w:r>
          </w:p>
        </w:tc>
        <w:tc>
          <w:tcPr>
            <w:tcW w:w="7653" w:type="dxa"/>
            <w:vAlign w:val="center"/>
          </w:tcPr>
          <w:p w14:paraId="7813E60D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VGA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接口：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</w:tr>
      <w:tr w:rsidR="00FE19A7" w14:paraId="5048110B" w14:textId="77777777">
        <w:tc>
          <w:tcPr>
            <w:tcW w:w="869" w:type="dxa"/>
            <w:vAlign w:val="center"/>
          </w:tcPr>
          <w:p w14:paraId="3879871F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7653" w:type="dxa"/>
            <w:vAlign w:val="center"/>
          </w:tcPr>
          <w:p w14:paraId="29417C3E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配置</w:t>
            </w:r>
          </w:p>
        </w:tc>
      </w:tr>
      <w:tr w:rsidR="00FE19A7" w14:paraId="236AE0BD" w14:textId="77777777">
        <w:tc>
          <w:tcPr>
            <w:tcW w:w="869" w:type="dxa"/>
            <w:vAlign w:val="center"/>
          </w:tcPr>
          <w:p w14:paraId="77C2A783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9.1</w:t>
            </w:r>
          </w:p>
        </w:tc>
        <w:tc>
          <w:tcPr>
            <w:tcW w:w="7653" w:type="dxa"/>
            <w:vAlign w:val="center"/>
          </w:tcPr>
          <w:p w14:paraId="01A1489A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推车式彩色超声妇产科手术监视仪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主机主机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</w:tr>
      <w:tr w:rsidR="00FE19A7" w14:paraId="73A01D27" w14:textId="77777777">
        <w:tc>
          <w:tcPr>
            <w:tcW w:w="869" w:type="dxa"/>
            <w:vAlign w:val="center"/>
          </w:tcPr>
          <w:p w14:paraId="563C6D41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9.2</w:t>
            </w:r>
          </w:p>
        </w:tc>
        <w:tc>
          <w:tcPr>
            <w:tcW w:w="7653" w:type="dxa"/>
            <w:vAlign w:val="center"/>
          </w:tcPr>
          <w:p w14:paraId="67383D9A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探头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：腔体探头（人流手术专用，标配）</w:t>
            </w:r>
          </w:p>
        </w:tc>
      </w:tr>
      <w:tr w:rsidR="00FE19A7" w14:paraId="761F36A1" w14:textId="77777777">
        <w:tc>
          <w:tcPr>
            <w:tcW w:w="869" w:type="dxa"/>
            <w:vAlign w:val="center"/>
          </w:tcPr>
          <w:p w14:paraId="608B43B2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9.3</w:t>
            </w:r>
          </w:p>
        </w:tc>
        <w:tc>
          <w:tcPr>
            <w:tcW w:w="7653" w:type="dxa"/>
            <w:vAlign w:val="center"/>
          </w:tcPr>
          <w:p w14:paraId="59B0FE78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包装：适配器一套，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钢边木箱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一个（标配）</w:t>
            </w:r>
          </w:p>
        </w:tc>
      </w:tr>
      <w:tr w:rsidR="00FE19A7" w14:paraId="6FED163E" w14:textId="77777777">
        <w:tc>
          <w:tcPr>
            <w:tcW w:w="869" w:type="dxa"/>
            <w:vAlign w:val="center"/>
          </w:tcPr>
          <w:p w14:paraId="267FB40D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9.4</w:t>
            </w:r>
          </w:p>
        </w:tc>
        <w:tc>
          <w:tcPr>
            <w:tcW w:w="7653" w:type="dxa"/>
            <w:vAlign w:val="center"/>
          </w:tcPr>
          <w:p w14:paraId="0C2B306A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其他：扩阴器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个（标配），吸引器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个（标配）</w:t>
            </w:r>
          </w:p>
        </w:tc>
      </w:tr>
      <w:tr w:rsidR="00FE19A7" w14:paraId="3CE21578" w14:textId="77777777">
        <w:tc>
          <w:tcPr>
            <w:tcW w:w="869" w:type="dxa"/>
            <w:vAlign w:val="center"/>
          </w:tcPr>
          <w:p w14:paraId="757B2A27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653" w:type="dxa"/>
            <w:vAlign w:val="center"/>
          </w:tcPr>
          <w:p w14:paraId="110D0E16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技术、售后服务及其他要求</w:t>
            </w:r>
          </w:p>
        </w:tc>
      </w:tr>
      <w:tr w:rsidR="00FE19A7" w14:paraId="794566F1" w14:textId="77777777">
        <w:tc>
          <w:tcPr>
            <w:tcW w:w="869" w:type="dxa"/>
            <w:vAlign w:val="center"/>
          </w:tcPr>
          <w:p w14:paraId="485E6E44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10.1</w:t>
            </w:r>
          </w:p>
        </w:tc>
        <w:tc>
          <w:tcPr>
            <w:tcW w:w="7653" w:type="dxa"/>
            <w:vAlign w:val="center"/>
          </w:tcPr>
          <w:p w14:paraId="69B90017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验收合格后免费保修两年</w:t>
            </w:r>
          </w:p>
        </w:tc>
      </w:tr>
      <w:tr w:rsidR="00FE19A7" w14:paraId="16B380EA" w14:textId="77777777">
        <w:tc>
          <w:tcPr>
            <w:tcW w:w="869" w:type="dxa"/>
            <w:vAlign w:val="center"/>
          </w:tcPr>
          <w:p w14:paraId="768B1DAA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10.2</w:t>
            </w:r>
          </w:p>
        </w:tc>
        <w:tc>
          <w:tcPr>
            <w:tcW w:w="7653" w:type="dxa"/>
            <w:vAlign w:val="center"/>
          </w:tcPr>
          <w:p w14:paraId="51FDF52C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制造厂家具有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400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免费售后服务电话</w:t>
            </w:r>
          </w:p>
        </w:tc>
      </w:tr>
      <w:tr w:rsidR="00FE19A7" w14:paraId="6D5737EA" w14:textId="77777777">
        <w:tc>
          <w:tcPr>
            <w:tcW w:w="869" w:type="dxa"/>
            <w:vAlign w:val="center"/>
          </w:tcPr>
          <w:p w14:paraId="7F654202" w14:textId="77777777" w:rsidR="00FE19A7" w:rsidRDefault="00AA619B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10.3</w:t>
            </w:r>
          </w:p>
        </w:tc>
        <w:tc>
          <w:tcPr>
            <w:tcW w:w="7653" w:type="dxa"/>
            <w:vAlign w:val="center"/>
          </w:tcPr>
          <w:p w14:paraId="6AA23EFC" w14:textId="77777777" w:rsidR="00FE19A7" w:rsidRDefault="00AA619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制造厂家具有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ISO13485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认证和欧盟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CE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认证</w:t>
            </w:r>
          </w:p>
        </w:tc>
      </w:tr>
    </w:tbl>
    <w:p w14:paraId="4608FB34" w14:textId="77777777" w:rsidR="00FE19A7" w:rsidRDefault="00AA619B">
      <w:pPr>
        <w:spacing w:before="156" w:after="156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冷光源</w:t>
      </w:r>
      <w:r>
        <w:rPr>
          <w:rFonts w:ascii="宋体" w:hAnsi="宋体" w:hint="eastAsia"/>
          <w:b/>
          <w:bCs/>
          <w:sz w:val="32"/>
          <w:szCs w:val="32"/>
        </w:rPr>
        <w:t xml:space="preserve"> </w:t>
      </w:r>
    </w:p>
    <w:p w14:paraId="6199C2A5" w14:textId="77777777" w:rsidR="00FE19A7" w:rsidRDefault="00AA619B">
      <w:pPr>
        <w:spacing w:line="320" w:lineRule="exact"/>
        <w:ind w:left="420" w:hangingChars="200" w:hanging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灯泡：</w:t>
      </w:r>
      <w:r>
        <w:rPr>
          <w:rFonts w:ascii="宋体" w:eastAsia="宋体" w:hAnsi="宋体" w:cs="宋体" w:hint="eastAsia"/>
          <w:szCs w:val="21"/>
        </w:rPr>
        <w:t>300W</w:t>
      </w:r>
      <w:r>
        <w:rPr>
          <w:rFonts w:ascii="宋体" w:eastAsia="宋体" w:hAnsi="宋体" w:cs="宋体" w:hint="eastAsia"/>
          <w:szCs w:val="21"/>
        </w:rPr>
        <w:t>。</w:t>
      </w:r>
    </w:p>
    <w:p w14:paraId="62CD1C17" w14:textId="77777777" w:rsidR="00FE19A7" w:rsidRDefault="00AA619B">
      <w:pPr>
        <w:spacing w:line="320" w:lineRule="exact"/>
        <w:ind w:left="420" w:hangingChars="200" w:hanging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使用寿命：≥</w:t>
      </w:r>
      <w:r>
        <w:rPr>
          <w:rFonts w:ascii="宋体" w:eastAsia="宋体" w:hAnsi="宋体" w:cs="宋体" w:hint="eastAsia"/>
          <w:szCs w:val="21"/>
        </w:rPr>
        <w:t>30000</w:t>
      </w:r>
      <w:r>
        <w:rPr>
          <w:rFonts w:ascii="宋体" w:eastAsia="宋体" w:hAnsi="宋体" w:cs="宋体" w:hint="eastAsia"/>
          <w:szCs w:val="21"/>
        </w:rPr>
        <w:t>小时。</w:t>
      </w:r>
    </w:p>
    <w:p w14:paraId="71BB8AA0" w14:textId="77777777" w:rsidR="00FE19A7" w:rsidRDefault="00AA619B">
      <w:pPr>
        <w:spacing w:line="320" w:lineRule="exact"/>
        <w:ind w:left="420" w:hangingChars="200" w:hanging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色温：</w:t>
      </w:r>
      <w:r>
        <w:rPr>
          <w:rFonts w:ascii="宋体" w:eastAsia="宋体" w:hAnsi="宋体" w:cs="宋体" w:hint="eastAsia"/>
          <w:szCs w:val="21"/>
        </w:rPr>
        <w:t>6000K</w:t>
      </w:r>
      <w:r>
        <w:rPr>
          <w:rFonts w:ascii="宋体" w:eastAsia="宋体" w:hAnsi="宋体" w:cs="宋体" w:hint="eastAsia"/>
          <w:szCs w:val="21"/>
        </w:rPr>
        <w:t>。</w:t>
      </w:r>
    </w:p>
    <w:p w14:paraId="42C20806" w14:textId="77777777" w:rsidR="00FE19A7" w:rsidRDefault="00AA619B">
      <w:pPr>
        <w:spacing w:before="156" w:after="156" w:line="320" w:lineRule="exac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冷光源具备集中智能控制功能，可在摄像头上实</w:t>
      </w:r>
      <w:r>
        <w:rPr>
          <w:rFonts w:ascii="宋体" w:eastAsia="宋体" w:hAnsi="宋体" w:cs="宋体" w:hint="eastAsia"/>
          <w:szCs w:val="21"/>
        </w:rPr>
        <w:t>现开</w:t>
      </w:r>
      <w:r>
        <w:rPr>
          <w:rFonts w:ascii="宋体" w:eastAsia="宋体" w:hAnsi="宋体" w:cs="宋体" w:hint="eastAsia"/>
          <w:szCs w:val="21"/>
        </w:rPr>
        <w:t>/</w:t>
      </w:r>
      <w:r>
        <w:rPr>
          <w:rFonts w:ascii="宋体" w:eastAsia="宋体" w:hAnsi="宋体" w:cs="宋体" w:hint="eastAsia"/>
          <w:szCs w:val="21"/>
        </w:rPr>
        <w:t>关灯远程控制功能。</w:t>
      </w:r>
    </w:p>
    <w:p w14:paraId="42719BC1" w14:textId="77777777" w:rsidR="00FE19A7" w:rsidRDefault="00FE19A7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32"/>
          <w:szCs w:val="32"/>
          <w:highlight w:val="yellow"/>
          <w:lang w:bidi="ar"/>
        </w:rPr>
      </w:pPr>
    </w:p>
    <w:sectPr w:rsidR="00FE1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BF343" w14:textId="77777777" w:rsidR="00AA619B" w:rsidRDefault="00AA619B" w:rsidP="009103D0">
      <w:r>
        <w:separator/>
      </w:r>
    </w:p>
  </w:endnote>
  <w:endnote w:type="continuationSeparator" w:id="0">
    <w:p w14:paraId="2CABA20F" w14:textId="77777777" w:rsidR="00AA619B" w:rsidRDefault="00AA619B" w:rsidP="00910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D04EF" w14:textId="77777777" w:rsidR="00AA619B" w:rsidRDefault="00AA619B" w:rsidP="009103D0">
      <w:r>
        <w:separator/>
      </w:r>
    </w:p>
  </w:footnote>
  <w:footnote w:type="continuationSeparator" w:id="0">
    <w:p w14:paraId="208B281F" w14:textId="77777777" w:rsidR="00AA619B" w:rsidRDefault="00AA619B" w:rsidP="00910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11A615"/>
    <w:multiLevelType w:val="singleLevel"/>
    <w:tmpl w:val="8D11A61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99433077"/>
    <w:multiLevelType w:val="singleLevel"/>
    <w:tmpl w:val="99433077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9A81ED90"/>
    <w:multiLevelType w:val="singleLevel"/>
    <w:tmpl w:val="9A81ED9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9CC3CC7E"/>
    <w:multiLevelType w:val="singleLevel"/>
    <w:tmpl w:val="9CC3CC7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DD3C7BD3"/>
    <w:multiLevelType w:val="singleLevel"/>
    <w:tmpl w:val="DD3C7BD3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000000E"/>
    <w:multiLevelType w:val="multilevel"/>
    <w:tmpl w:val="0000000E"/>
    <w:lvl w:ilvl="0">
      <w:start w:val="1"/>
      <w:numFmt w:val="chineseCountingThousand"/>
      <w:lvlText w:val="%1、"/>
      <w:lvlJc w:val="left"/>
      <w:pPr>
        <w:ind w:left="525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94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36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20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62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46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885" w:hanging="420"/>
      </w:pPr>
      <w:rPr>
        <w:rFonts w:cs="Times New Roman"/>
      </w:rPr>
    </w:lvl>
  </w:abstractNum>
  <w:abstractNum w:abstractNumId="7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270" w:hanging="2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12" w:hanging="4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B1B3D66"/>
    <w:multiLevelType w:val="multilevel"/>
    <w:tmpl w:val="0B1B3D6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D8A1B95"/>
    <w:multiLevelType w:val="multilevel"/>
    <w:tmpl w:val="0D8A1B95"/>
    <w:lvl w:ilvl="0">
      <w:start w:val="1"/>
      <w:numFmt w:val="decimal"/>
      <w:lvlText w:val="%1."/>
      <w:lvlJc w:val="left"/>
      <w:pPr>
        <w:ind w:left="562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94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36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20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62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46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885" w:hanging="420"/>
      </w:pPr>
      <w:rPr>
        <w:rFonts w:cs="Times New Roman"/>
      </w:rPr>
    </w:lvl>
  </w:abstractNum>
  <w:abstractNum w:abstractNumId="10" w15:restartNumberingAfterBreak="0">
    <w:nsid w:val="1042892C"/>
    <w:multiLevelType w:val="singleLevel"/>
    <w:tmpl w:val="1042892C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24BD2EF9"/>
    <w:multiLevelType w:val="multilevel"/>
    <w:tmpl w:val="24BD2EF9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 w15:restartNumberingAfterBreak="0">
    <w:nsid w:val="2DAE3374"/>
    <w:multiLevelType w:val="multilevel"/>
    <w:tmpl w:val="2DAE3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27D1FBB"/>
    <w:multiLevelType w:val="multilevel"/>
    <w:tmpl w:val="327D1FB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AD213F4"/>
    <w:multiLevelType w:val="multilevel"/>
    <w:tmpl w:val="4AD21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8B24B3F"/>
    <w:multiLevelType w:val="singleLevel"/>
    <w:tmpl w:val="58B24B3F"/>
    <w:lvl w:ilvl="0">
      <w:start w:val="1"/>
      <w:numFmt w:val="decimal"/>
      <w:suff w:val="nothing"/>
      <w:lvlText w:val="%1、"/>
      <w:lvlJc w:val="left"/>
    </w:lvl>
  </w:abstractNum>
  <w:abstractNum w:abstractNumId="16" w15:restartNumberingAfterBreak="0">
    <w:nsid w:val="59BFBA6A"/>
    <w:multiLevelType w:val="singleLevel"/>
    <w:tmpl w:val="59BFBA6A"/>
    <w:lvl w:ilvl="0">
      <w:start w:val="1"/>
      <w:numFmt w:val="chineseCounting"/>
      <w:suff w:val="nothing"/>
      <w:lvlText w:val="%1、"/>
      <w:lvlJc w:val="left"/>
    </w:lvl>
  </w:abstractNum>
  <w:abstractNum w:abstractNumId="17" w15:restartNumberingAfterBreak="0">
    <w:nsid w:val="5DD9296D"/>
    <w:multiLevelType w:val="multilevel"/>
    <w:tmpl w:val="5DD9296D"/>
    <w:lvl w:ilvl="0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EB50BDE"/>
    <w:multiLevelType w:val="multilevel"/>
    <w:tmpl w:val="5EB50B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D148E5"/>
    <w:multiLevelType w:val="multilevel"/>
    <w:tmpl w:val="61D148E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00903889">
    <w:abstractNumId w:val="1"/>
  </w:num>
  <w:num w:numId="2" w16cid:durableId="969629033">
    <w:abstractNumId w:val="15"/>
  </w:num>
  <w:num w:numId="3" w16cid:durableId="144467548">
    <w:abstractNumId w:val="7"/>
  </w:num>
  <w:num w:numId="4" w16cid:durableId="750545005">
    <w:abstractNumId w:val="7"/>
    <w:lvlOverride w:ilvl="0">
      <w:lvl w:ilvl="0">
        <w:start w:val="1"/>
        <w:numFmt w:val="decimal"/>
        <w:lvlText w:val="%1."/>
        <w:lvlJc w:val="left"/>
        <w:pPr>
          <w:ind w:left="600" w:hanging="18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40"/>
          </w:tabs>
          <w:ind w:left="960" w:hanging="54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decimal"/>
        <w:suff w:val="nothing"/>
        <w:lvlText w:val="%1.%2.%3."/>
        <w:lvlJc w:val="left"/>
        <w:pPr>
          <w:ind w:left="960" w:hanging="54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decimal"/>
        <w:suff w:val="nothing"/>
        <w:lvlText w:val="%1.%2.%3.%4."/>
        <w:lvlJc w:val="left"/>
        <w:pPr>
          <w:ind w:left="960" w:hanging="54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decimal"/>
        <w:suff w:val="nothing"/>
        <w:lvlText w:val="%1.%2.%3.%4.%5."/>
        <w:lvlJc w:val="left"/>
        <w:pPr>
          <w:ind w:left="960" w:hanging="54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decimal"/>
        <w:suff w:val="nothing"/>
        <w:lvlText w:val="%1.%2.%3.%4.%5.%6."/>
        <w:lvlJc w:val="left"/>
        <w:pPr>
          <w:ind w:left="960" w:hanging="54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decimal"/>
        <w:suff w:val="nothing"/>
        <w:lvlText w:val="%1.%2.%3.%4.%5.%6.%7."/>
        <w:lvlJc w:val="left"/>
        <w:pPr>
          <w:ind w:left="960" w:hanging="54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decimal"/>
        <w:suff w:val="nothing"/>
        <w:lvlText w:val="%1.%2.%3.%4.%5.%6.%7.%8."/>
        <w:lvlJc w:val="left"/>
        <w:pPr>
          <w:ind w:left="960" w:hanging="54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decimal"/>
        <w:suff w:val="nothing"/>
        <w:lvlText w:val="%1.%2.%3.%4.%5.%6.%7.%8.%9."/>
        <w:lvlJc w:val="left"/>
        <w:pPr>
          <w:ind w:left="960" w:hanging="54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40599406">
    <w:abstractNumId w:val="7"/>
    <w:lvlOverride w:ilvl="0">
      <w:lvl w:ilvl="0">
        <w:start w:val="1"/>
        <w:numFmt w:val="decimal"/>
        <w:lvlText w:val="%1."/>
        <w:lvlJc w:val="left"/>
        <w:pPr>
          <w:ind w:left="780" w:hanging="36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entative="1">
        <w:start w:val="1"/>
        <w:numFmt w:val="decimal"/>
        <w:lvlText w:val="%1.%2."/>
        <w:lvlJc w:val="left"/>
        <w:pPr>
          <w:ind w:left="84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decimal"/>
        <w:suff w:val="nothing"/>
        <w:lvlText w:val="%1.%2.%3."/>
        <w:lvlJc w:val="left"/>
        <w:pPr>
          <w:ind w:left="84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decimal"/>
        <w:suff w:val="nothing"/>
        <w:lvlText w:val="%1.%2.%3.%4."/>
        <w:lvlJc w:val="left"/>
        <w:pPr>
          <w:ind w:left="84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decimal"/>
        <w:suff w:val="nothing"/>
        <w:lvlText w:val="%1.%2.%3.%4.%5."/>
        <w:lvlJc w:val="left"/>
        <w:pPr>
          <w:ind w:left="84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decimal"/>
        <w:suff w:val="nothing"/>
        <w:lvlText w:val="%1.%2.%3.%4.%5.%6."/>
        <w:lvlJc w:val="left"/>
        <w:pPr>
          <w:ind w:left="84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decimal"/>
        <w:suff w:val="nothing"/>
        <w:lvlText w:val="%1.%2.%3.%4.%5.%6.%7."/>
        <w:lvlJc w:val="left"/>
        <w:pPr>
          <w:ind w:left="84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decimal"/>
        <w:suff w:val="nothing"/>
        <w:lvlText w:val="%1.%2.%3.%4.%5.%6.%7.%8."/>
        <w:lvlJc w:val="left"/>
        <w:pPr>
          <w:ind w:left="84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decimal"/>
        <w:suff w:val="nothing"/>
        <w:lvlText w:val="%1.%2.%3.%4.%5.%6.%7.%8.%9."/>
        <w:lvlJc w:val="left"/>
        <w:pPr>
          <w:ind w:left="84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263148285">
    <w:abstractNumId w:val="0"/>
  </w:num>
  <w:num w:numId="7" w16cid:durableId="666788077">
    <w:abstractNumId w:val="18"/>
  </w:num>
  <w:num w:numId="8" w16cid:durableId="1946225394">
    <w:abstractNumId w:val="19"/>
  </w:num>
  <w:num w:numId="9" w16cid:durableId="1759784819">
    <w:abstractNumId w:val="16"/>
  </w:num>
  <w:num w:numId="10" w16cid:durableId="34891505">
    <w:abstractNumId w:val="3"/>
  </w:num>
  <w:num w:numId="11" w16cid:durableId="1030376233">
    <w:abstractNumId w:val="4"/>
  </w:num>
  <w:num w:numId="12" w16cid:durableId="1821724650">
    <w:abstractNumId w:val="2"/>
  </w:num>
  <w:num w:numId="13" w16cid:durableId="410852716">
    <w:abstractNumId w:val="10"/>
  </w:num>
  <w:num w:numId="14" w16cid:durableId="11931062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31573363">
    <w:abstractNumId w:val="6"/>
  </w:num>
  <w:num w:numId="16" w16cid:durableId="990526194">
    <w:abstractNumId w:val="9"/>
  </w:num>
  <w:num w:numId="17" w16cid:durableId="922104137">
    <w:abstractNumId w:val="17"/>
  </w:num>
  <w:num w:numId="18" w16cid:durableId="2070414694">
    <w:abstractNumId w:val="13"/>
  </w:num>
  <w:num w:numId="19" w16cid:durableId="252129380">
    <w:abstractNumId w:val="14"/>
  </w:num>
  <w:num w:numId="20" w16cid:durableId="280847109">
    <w:abstractNumId w:val="12"/>
  </w:num>
  <w:num w:numId="21" w16cid:durableId="67309361">
    <w:abstractNumId w:val="5"/>
  </w:num>
  <w:num w:numId="22" w16cid:durableId="4984972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9A7"/>
    <w:rsid w:val="005563EF"/>
    <w:rsid w:val="009103D0"/>
    <w:rsid w:val="00AA619B"/>
    <w:rsid w:val="00FE19A7"/>
    <w:rsid w:val="022770F0"/>
    <w:rsid w:val="024F1E79"/>
    <w:rsid w:val="029D3472"/>
    <w:rsid w:val="02BD41EE"/>
    <w:rsid w:val="0D550449"/>
    <w:rsid w:val="0D6D189E"/>
    <w:rsid w:val="0E064214"/>
    <w:rsid w:val="0E603E39"/>
    <w:rsid w:val="10272E93"/>
    <w:rsid w:val="115B4169"/>
    <w:rsid w:val="1201231F"/>
    <w:rsid w:val="12076BB2"/>
    <w:rsid w:val="12C341F4"/>
    <w:rsid w:val="12E80675"/>
    <w:rsid w:val="14E85BAF"/>
    <w:rsid w:val="17096A18"/>
    <w:rsid w:val="19B92486"/>
    <w:rsid w:val="1A32135A"/>
    <w:rsid w:val="1AB20420"/>
    <w:rsid w:val="1BB87543"/>
    <w:rsid w:val="1ED76128"/>
    <w:rsid w:val="1F3C2C2B"/>
    <w:rsid w:val="1FAF4DAD"/>
    <w:rsid w:val="20470DE5"/>
    <w:rsid w:val="20CE01DA"/>
    <w:rsid w:val="212A01EB"/>
    <w:rsid w:val="21FE1FD7"/>
    <w:rsid w:val="22622ADF"/>
    <w:rsid w:val="22B57440"/>
    <w:rsid w:val="23041D06"/>
    <w:rsid w:val="23B53CF2"/>
    <w:rsid w:val="259F12B2"/>
    <w:rsid w:val="26BF0251"/>
    <w:rsid w:val="283E0783"/>
    <w:rsid w:val="298B735F"/>
    <w:rsid w:val="2A3D79D2"/>
    <w:rsid w:val="2A703D06"/>
    <w:rsid w:val="2A8F3D24"/>
    <w:rsid w:val="2AC7399B"/>
    <w:rsid w:val="2C60330B"/>
    <w:rsid w:val="2E8F0AB2"/>
    <w:rsid w:val="2ECE7B91"/>
    <w:rsid w:val="2F2719EC"/>
    <w:rsid w:val="2FC86104"/>
    <w:rsid w:val="2FCD103E"/>
    <w:rsid w:val="2FE24E2A"/>
    <w:rsid w:val="30611D17"/>
    <w:rsid w:val="31586D27"/>
    <w:rsid w:val="34FC677E"/>
    <w:rsid w:val="360F6808"/>
    <w:rsid w:val="38DE41F9"/>
    <w:rsid w:val="3946401D"/>
    <w:rsid w:val="3A383DB5"/>
    <w:rsid w:val="3B4F6A03"/>
    <w:rsid w:val="3D34582C"/>
    <w:rsid w:val="406455FE"/>
    <w:rsid w:val="425749DC"/>
    <w:rsid w:val="4561009B"/>
    <w:rsid w:val="45B671D2"/>
    <w:rsid w:val="4688512F"/>
    <w:rsid w:val="46B64DC8"/>
    <w:rsid w:val="46F85E0C"/>
    <w:rsid w:val="47813B78"/>
    <w:rsid w:val="49322C05"/>
    <w:rsid w:val="49A41622"/>
    <w:rsid w:val="4C5B112F"/>
    <w:rsid w:val="4C7647E0"/>
    <w:rsid w:val="4CCD496F"/>
    <w:rsid w:val="4EE34AB3"/>
    <w:rsid w:val="4FF71B61"/>
    <w:rsid w:val="52923D25"/>
    <w:rsid w:val="5351340F"/>
    <w:rsid w:val="55A7297C"/>
    <w:rsid w:val="562452C5"/>
    <w:rsid w:val="56A6409C"/>
    <w:rsid w:val="57DF7DA5"/>
    <w:rsid w:val="58DB281B"/>
    <w:rsid w:val="59351289"/>
    <w:rsid w:val="59B0381A"/>
    <w:rsid w:val="59B50E00"/>
    <w:rsid w:val="5B000F26"/>
    <w:rsid w:val="5B247C7F"/>
    <w:rsid w:val="5CCB7ADC"/>
    <w:rsid w:val="5EB059FC"/>
    <w:rsid w:val="5FD05E7B"/>
    <w:rsid w:val="5FFC7AE7"/>
    <w:rsid w:val="60FF66B4"/>
    <w:rsid w:val="64BF0CE6"/>
    <w:rsid w:val="64F15486"/>
    <w:rsid w:val="66BA18BB"/>
    <w:rsid w:val="677B6812"/>
    <w:rsid w:val="680F7777"/>
    <w:rsid w:val="68631AB9"/>
    <w:rsid w:val="6A1A11B5"/>
    <w:rsid w:val="6A390EF7"/>
    <w:rsid w:val="6A4B547C"/>
    <w:rsid w:val="6B4E0ABD"/>
    <w:rsid w:val="6CFC10A1"/>
    <w:rsid w:val="6FBC75F6"/>
    <w:rsid w:val="70B3576B"/>
    <w:rsid w:val="70D63E0A"/>
    <w:rsid w:val="719E4785"/>
    <w:rsid w:val="7756217A"/>
    <w:rsid w:val="78270323"/>
    <w:rsid w:val="79A13995"/>
    <w:rsid w:val="7D47624C"/>
    <w:rsid w:val="7E0B235A"/>
    <w:rsid w:val="7F23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E4B4D1"/>
  <w15:docId w15:val="{D1050F88-F799-4161-821B-DD7836DC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unhideWhenUsed="1" w:qFormat="1"/>
    <w:lsdException w:name="Body Text Indent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0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spacing w:after="120" w:line="240" w:lineRule="auto"/>
      <w:ind w:leftChars="200" w:left="420" w:firstLineChars="200" w:firstLine="420"/>
    </w:pPr>
    <w:rPr>
      <w:sz w:val="21"/>
      <w:szCs w:val="21"/>
    </w:rPr>
  </w:style>
  <w:style w:type="paragraph" w:styleId="a3">
    <w:name w:val="Body Text Indent"/>
    <w:basedOn w:val="a"/>
    <w:qFormat/>
    <w:pPr>
      <w:spacing w:line="440" w:lineRule="exact"/>
      <w:ind w:leftChars="286" w:left="601" w:firstLineChars="44" w:firstLine="132"/>
    </w:pPr>
    <w:rPr>
      <w:sz w:val="30"/>
    </w:rPr>
  </w:style>
  <w:style w:type="paragraph" w:styleId="a4">
    <w:name w:val="Normal Indent"/>
    <w:basedOn w:val="a"/>
    <w:qFormat/>
    <w:pPr>
      <w:ind w:firstLineChars="200" w:firstLine="420"/>
    </w:pPr>
    <w:rPr>
      <w:kern w:val="0"/>
      <w:sz w:val="24"/>
    </w:rPr>
  </w:style>
  <w:style w:type="paragraph" w:styleId="a5">
    <w:name w:val="Body Text"/>
    <w:basedOn w:val="a"/>
    <w:uiPriority w:val="1"/>
    <w:unhideWhenUsed/>
    <w:qFormat/>
    <w:pPr>
      <w:spacing w:before="185"/>
      <w:ind w:left="116"/>
    </w:pPr>
    <w:rPr>
      <w:rFonts w:ascii="宋体" w:eastAsia="宋体" w:hAnsi="宋体" w:hint="eastAsia"/>
      <w:sz w:val="24"/>
    </w:rPr>
  </w:style>
  <w:style w:type="paragraph" w:styleId="a6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默认"/>
    <w:qFormat/>
    <w:rPr>
      <w:rFonts w:ascii="Arial Unicode MS" w:eastAsia="Helvetica" w:hAnsi="Arial Unicode MS" w:cs="Arial Unicode MS"/>
      <w:color w:val="000000"/>
      <w:sz w:val="22"/>
      <w:szCs w:val="22"/>
      <w:lang w:val="zh-CN"/>
    </w:rPr>
  </w:style>
  <w:style w:type="paragraph" w:customStyle="1" w:styleId="A9">
    <w:name w:val="正文 A"/>
    <w:qFormat/>
    <w:pPr>
      <w:framePr w:wrap="around" w:hAnchor="text"/>
      <w:widowControl w:val="0"/>
      <w:jc w:val="both"/>
    </w:pPr>
    <w:rPr>
      <w:rFonts w:ascii="Calibri" w:eastAsia="Arial Unicode MS" w:hAnsi="Calibri" w:cs="Arial Unicode MS"/>
      <w:color w:val="000000"/>
      <w:kern w:val="2"/>
      <w:sz w:val="21"/>
      <w:szCs w:val="21"/>
      <w:u w:color="000000"/>
    </w:rPr>
  </w:style>
  <w:style w:type="paragraph" w:customStyle="1" w:styleId="aa">
    <w:name w:val="页眉与页脚"/>
    <w:qFormat/>
    <w:pPr>
      <w:framePr w:wrap="around" w:hAnchor="text"/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Style1">
    <w:name w:val="_Style 1"/>
    <w:basedOn w:val="a"/>
    <w:uiPriority w:val="34"/>
    <w:qFormat/>
    <w:pPr>
      <w:ind w:firstLineChars="200" w:firstLine="420"/>
    </w:p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styleId="ac">
    <w:name w:val="footer"/>
    <w:basedOn w:val="a"/>
    <w:link w:val="ad"/>
    <w:rsid w:val="00910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rsid w:val="009103D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1124</Words>
  <Characters>6409</Characters>
  <Application>Microsoft Office Word</Application>
  <DocSecurity>0</DocSecurity>
  <Lines>53</Lines>
  <Paragraphs>15</Paragraphs>
  <ScaleCrop>false</ScaleCrop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40308</dc:creator>
  <cp:lastModifiedBy>万 万</cp:lastModifiedBy>
  <cp:revision>2</cp:revision>
  <cp:lastPrinted>2021-08-05T07:58:00Z</cp:lastPrinted>
  <dcterms:created xsi:type="dcterms:W3CDTF">2014-10-29T12:08:00Z</dcterms:created>
  <dcterms:modified xsi:type="dcterms:W3CDTF">2022-06-30T10:27:00Z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1F88A2CBB7444F5D9F7731E8A0BC6EA4</vt:lpwstr>
  </property>
</Properties>
</file>